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FA7" w:rsidRPr="00662FA7" w:rsidRDefault="00662FA7" w:rsidP="00662FA7">
      <w:pPr>
        <w:spacing w:after="0" w:line="288" w:lineRule="atLeast"/>
        <w:jc w:val="center"/>
        <w:textAlignment w:val="baseline"/>
        <w:rPr>
          <w:rFonts w:ascii="Times New Roman" w:eastAsia="Times New Roman" w:hAnsi="Times New Roman" w:cs="Times New Roman"/>
          <w:color w:val="3C3C3C"/>
          <w:sz w:val="41"/>
          <w:szCs w:val="41"/>
        </w:rPr>
      </w:pPr>
      <w:r w:rsidRPr="00662FA7">
        <w:rPr>
          <w:rFonts w:ascii="Times New Roman" w:eastAsia="Times New Roman" w:hAnsi="Times New Roman" w:cs="Times New Roman"/>
          <w:color w:val="3C3C3C"/>
          <w:sz w:val="41"/>
          <w:szCs w:val="41"/>
        </w:rPr>
        <w:t>ПРАВИТЕЛЬСТВО РЕСПУБЛИКИ БУРЯТИЯ</w:t>
      </w:r>
    </w:p>
    <w:p w:rsidR="00662FA7" w:rsidRPr="00662FA7" w:rsidRDefault="00662FA7" w:rsidP="00662FA7">
      <w:pPr>
        <w:spacing w:after="0" w:line="288" w:lineRule="atLeast"/>
        <w:jc w:val="center"/>
        <w:textAlignment w:val="baseline"/>
        <w:rPr>
          <w:rFonts w:ascii="Times New Roman" w:eastAsia="Times New Roman" w:hAnsi="Times New Roman" w:cs="Times New Roman"/>
          <w:color w:val="3C3C3C"/>
          <w:sz w:val="41"/>
          <w:szCs w:val="41"/>
        </w:rPr>
      </w:pPr>
      <w:r w:rsidRPr="00662FA7">
        <w:rPr>
          <w:rFonts w:ascii="Times New Roman" w:eastAsia="Times New Roman" w:hAnsi="Times New Roman" w:cs="Times New Roman"/>
          <w:color w:val="3C3C3C"/>
          <w:sz w:val="41"/>
          <w:szCs w:val="41"/>
        </w:rPr>
        <w:t>ПОСТАНОВЛЕНИЕ</w:t>
      </w:r>
    </w:p>
    <w:p w:rsidR="00662FA7" w:rsidRPr="00662FA7" w:rsidRDefault="00662FA7" w:rsidP="00662FA7">
      <w:pPr>
        <w:spacing w:after="0" w:line="288" w:lineRule="atLeast"/>
        <w:jc w:val="center"/>
        <w:textAlignment w:val="baseline"/>
        <w:rPr>
          <w:rFonts w:ascii="Times New Roman" w:eastAsia="Times New Roman" w:hAnsi="Times New Roman" w:cs="Times New Roman"/>
          <w:color w:val="3C3C3C"/>
          <w:sz w:val="41"/>
          <w:szCs w:val="41"/>
        </w:rPr>
      </w:pPr>
      <w:r w:rsidRPr="00662FA7">
        <w:rPr>
          <w:rFonts w:ascii="Times New Roman" w:eastAsia="Times New Roman" w:hAnsi="Times New Roman" w:cs="Times New Roman"/>
          <w:color w:val="3C3C3C"/>
          <w:sz w:val="41"/>
          <w:szCs w:val="41"/>
        </w:rPr>
        <w:t>от 12 декабря 2014 года N 638</w:t>
      </w:r>
      <w:r w:rsidRPr="00662FA7">
        <w:rPr>
          <w:rFonts w:ascii="Times New Roman" w:eastAsia="Times New Roman" w:hAnsi="Times New Roman" w:cs="Times New Roman"/>
          <w:color w:val="3C3C3C"/>
          <w:sz w:val="41"/>
          <w:szCs w:val="41"/>
        </w:rPr>
        <w:br/>
        <w:t>г. Улан-Удэ</w:t>
      </w:r>
    </w:p>
    <w:p w:rsidR="00662FA7" w:rsidRPr="00662FA7" w:rsidRDefault="00662FA7" w:rsidP="00662FA7">
      <w:pPr>
        <w:spacing w:before="150" w:after="75" w:line="288" w:lineRule="atLeast"/>
        <w:jc w:val="center"/>
        <w:textAlignment w:val="baseline"/>
        <w:rPr>
          <w:rFonts w:ascii="Times New Roman" w:eastAsia="Times New Roman" w:hAnsi="Times New Roman" w:cs="Times New Roman"/>
          <w:color w:val="3C3C3C"/>
          <w:sz w:val="41"/>
          <w:szCs w:val="41"/>
        </w:rPr>
      </w:pPr>
      <w:r w:rsidRPr="00662FA7">
        <w:rPr>
          <w:rFonts w:ascii="Times New Roman" w:eastAsia="Times New Roman" w:hAnsi="Times New Roman" w:cs="Times New Roman"/>
          <w:color w:val="3C3C3C"/>
          <w:sz w:val="41"/>
          <w:szCs w:val="41"/>
        </w:rPr>
        <w:t> </w:t>
      </w:r>
      <w:proofErr w:type="gramStart"/>
      <w:r w:rsidRPr="00662FA7">
        <w:rPr>
          <w:rFonts w:ascii="Times New Roman" w:eastAsia="Times New Roman" w:hAnsi="Times New Roman" w:cs="Times New Roman"/>
          <w:color w:val="3C3C3C"/>
          <w:sz w:val="41"/>
          <w:szCs w:val="41"/>
        </w:rPr>
        <w:t>ОБ УТВЕРЖДЕНИИ ПОЛОЖЕНИЯ О ПОРЯДКЕ ПРЕДОСТАВЛЕНИЯ СОЦИАЛЬНЫХ УСЛУГ СОВЕРШЕННОЛЕТНИМ ГРАЖДАНАМ В ФОРМЕ СОЦИАЛЬНОГО ОБСЛУЖИВАНИЯ НА ДОМУ В РЕСПУБЛИКЕ</w:t>
      </w:r>
      <w:proofErr w:type="gramEnd"/>
      <w:r w:rsidRPr="00662FA7">
        <w:rPr>
          <w:rFonts w:ascii="Times New Roman" w:eastAsia="Times New Roman" w:hAnsi="Times New Roman" w:cs="Times New Roman"/>
          <w:color w:val="3C3C3C"/>
          <w:sz w:val="41"/>
          <w:szCs w:val="41"/>
        </w:rPr>
        <w:t xml:space="preserve"> БУРЯТИЯ</w:t>
      </w:r>
    </w:p>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(в редакции </w:t>
      </w:r>
      <w:hyperlink r:id="rId7" w:history="1">
        <w:r w:rsidRPr="00662FA7">
          <w:rPr>
            <w:rFonts w:ascii="Times New Roman" w:eastAsia="Times New Roman" w:hAnsi="Times New Roman" w:cs="Times New Roman"/>
            <w:color w:val="00466E"/>
            <w:sz w:val="21"/>
            <w:szCs w:val="21"/>
            <w:u w:val="single"/>
          </w:rPr>
          <w:t>Постановлений Правительства Республики Бурятия от 30.04.2015 N 214</w:t>
        </w:r>
      </w:hyperlink>
      <w:r w:rsidRPr="00662FA7">
        <w:rPr>
          <w:rFonts w:ascii="Times New Roman" w:eastAsia="Times New Roman" w:hAnsi="Times New Roman" w:cs="Times New Roman"/>
          <w:color w:val="2D2D2D"/>
          <w:sz w:val="21"/>
          <w:szCs w:val="21"/>
        </w:rPr>
        <w:t>, </w:t>
      </w:r>
      <w:hyperlink r:id="rId8" w:history="1">
        <w:r w:rsidRPr="00662FA7">
          <w:rPr>
            <w:rFonts w:ascii="Times New Roman" w:eastAsia="Times New Roman" w:hAnsi="Times New Roman" w:cs="Times New Roman"/>
            <w:color w:val="00466E"/>
            <w:sz w:val="21"/>
            <w:szCs w:val="21"/>
            <w:u w:val="single"/>
          </w:rPr>
          <w:t>от 23.10.2015 N 536</w:t>
        </w:r>
      </w:hyperlink>
      <w:r w:rsidRPr="00662FA7">
        <w:rPr>
          <w:rFonts w:ascii="Times New Roman" w:eastAsia="Times New Roman" w:hAnsi="Times New Roman" w:cs="Times New Roman"/>
          <w:color w:val="2D2D2D"/>
          <w:sz w:val="21"/>
          <w:szCs w:val="21"/>
        </w:rPr>
        <w:t>, от 02.08.2016 N 354, </w:t>
      </w:r>
      <w:hyperlink r:id="rId9" w:history="1">
        <w:r w:rsidRPr="00662FA7">
          <w:rPr>
            <w:rFonts w:ascii="Times New Roman" w:eastAsia="Times New Roman" w:hAnsi="Times New Roman" w:cs="Times New Roman"/>
            <w:color w:val="00466E"/>
            <w:sz w:val="21"/>
            <w:szCs w:val="21"/>
            <w:u w:val="single"/>
          </w:rPr>
          <w:t>от 05.09.2017 N 449</w:t>
        </w:r>
      </w:hyperlink>
      <w:r w:rsidRPr="00662FA7">
        <w:rPr>
          <w:rFonts w:ascii="Times New Roman" w:eastAsia="Times New Roman" w:hAnsi="Times New Roman" w:cs="Times New Roman"/>
          <w:color w:val="2D2D2D"/>
          <w:sz w:val="21"/>
          <w:szCs w:val="21"/>
        </w:rPr>
        <w:t>, </w:t>
      </w:r>
      <w:hyperlink r:id="rId10" w:history="1">
        <w:r w:rsidRPr="00662FA7">
          <w:rPr>
            <w:rFonts w:ascii="Times New Roman" w:eastAsia="Times New Roman" w:hAnsi="Times New Roman" w:cs="Times New Roman"/>
            <w:color w:val="00466E"/>
            <w:sz w:val="21"/>
            <w:szCs w:val="21"/>
            <w:u w:val="single"/>
          </w:rPr>
          <w:t>от 15.06.2018 N 330</w:t>
        </w:r>
      </w:hyperlink>
      <w:r w:rsidRPr="00662FA7">
        <w:rPr>
          <w:rFonts w:ascii="Times New Roman" w:eastAsia="Times New Roman" w:hAnsi="Times New Roman" w:cs="Times New Roman"/>
          <w:color w:val="2D2D2D"/>
          <w:sz w:val="21"/>
          <w:szCs w:val="21"/>
        </w:rPr>
        <w:t>, </w:t>
      </w:r>
      <w:hyperlink r:id="rId11" w:history="1">
        <w:proofErr w:type="gramStart"/>
        <w:r w:rsidRPr="00662FA7">
          <w:rPr>
            <w:rFonts w:ascii="Times New Roman" w:eastAsia="Times New Roman" w:hAnsi="Times New Roman" w:cs="Times New Roman"/>
            <w:color w:val="00466E"/>
            <w:sz w:val="21"/>
            <w:szCs w:val="21"/>
            <w:u w:val="single"/>
          </w:rPr>
          <w:t>от</w:t>
        </w:r>
        <w:proofErr w:type="gramEnd"/>
        <w:r w:rsidRPr="00662FA7">
          <w:rPr>
            <w:rFonts w:ascii="Times New Roman" w:eastAsia="Times New Roman" w:hAnsi="Times New Roman" w:cs="Times New Roman"/>
            <w:color w:val="00466E"/>
            <w:sz w:val="21"/>
            <w:szCs w:val="21"/>
            <w:u w:val="single"/>
          </w:rPr>
          <w:t xml:space="preserve"> 20.09.2018 N 513</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t>В целях реализации </w:t>
      </w:r>
      <w:hyperlink r:id="rId12" w:history="1">
        <w:r w:rsidRPr="00662FA7">
          <w:rPr>
            <w:rFonts w:ascii="Times New Roman" w:eastAsia="Times New Roman" w:hAnsi="Times New Roman" w:cs="Times New Roman"/>
            <w:color w:val="00466E"/>
            <w:sz w:val="21"/>
            <w:szCs w:val="21"/>
            <w:u w:val="single"/>
          </w:rPr>
          <w:t>Федерального закона от 28.12.2013 N 442-ФЗ "Об основах социального обслуживания граждан в Российской Федерации"</w:t>
        </w:r>
      </w:hyperlink>
      <w:r w:rsidRPr="00662FA7">
        <w:rPr>
          <w:rFonts w:ascii="Times New Roman" w:eastAsia="Times New Roman" w:hAnsi="Times New Roman" w:cs="Times New Roman"/>
          <w:color w:val="2D2D2D"/>
          <w:sz w:val="21"/>
          <w:szCs w:val="21"/>
        </w:rPr>
        <w:t>, </w:t>
      </w:r>
      <w:hyperlink r:id="rId13" w:history="1">
        <w:r w:rsidRPr="00662FA7">
          <w:rPr>
            <w:rFonts w:ascii="Times New Roman" w:eastAsia="Times New Roman" w:hAnsi="Times New Roman" w:cs="Times New Roman"/>
            <w:color w:val="00466E"/>
            <w:sz w:val="21"/>
            <w:szCs w:val="21"/>
            <w:u w:val="single"/>
          </w:rPr>
          <w:t>Закона Республики Бурятия от 07.10.2014 N 665-V "О реализации полномочий по социальному обслуживанию граждан на территории Республики Бурятия"</w:t>
        </w:r>
      </w:hyperlink>
      <w:r w:rsidRPr="00662FA7">
        <w:rPr>
          <w:rFonts w:ascii="Times New Roman" w:eastAsia="Times New Roman" w:hAnsi="Times New Roman" w:cs="Times New Roman"/>
          <w:color w:val="2D2D2D"/>
          <w:sz w:val="21"/>
          <w:szCs w:val="21"/>
        </w:rPr>
        <w:t> Правительство Республики Бурятия постановляет:</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ред. </w:t>
      </w:r>
      <w:hyperlink r:id="rId14"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30.04.2015 N 214</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1. Утвердить Положение о порядке предоставления социальных услуг совершеннолетним гражданам в форме социального обслуживания на дому в Республике Бурятия согласно приложению</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 1 в ред. </w:t>
      </w:r>
      <w:hyperlink r:id="rId15"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30.04.2015 N 214</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 Признать утратившими силу:</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2.1. </w:t>
      </w:r>
      <w:hyperlink r:id="rId16" w:history="1">
        <w:r w:rsidRPr="00662FA7">
          <w:rPr>
            <w:rFonts w:ascii="Times New Roman" w:eastAsia="Times New Roman" w:hAnsi="Times New Roman" w:cs="Times New Roman"/>
            <w:color w:val="00466E"/>
            <w:sz w:val="21"/>
            <w:szCs w:val="21"/>
            <w:u w:val="single"/>
          </w:rPr>
          <w:t>Постановление Правительства Республики Бурятия от 09.02.2009 N 38 "О социальном обслуживании населения на дому и в полустационарных условиях в Республике Бурятия"</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2.2. </w:t>
      </w:r>
      <w:hyperlink r:id="rId17" w:history="1">
        <w:r w:rsidRPr="00662FA7">
          <w:rPr>
            <w:rFonts w:ascii="Times New Roman" w:eastAsia="Times New Roman" w:hAnsi="Times New Roman" w:cs="Times New Roman"/>
            <w:color w:val="00466E"/>
            <w:sz w:val="21"/>
            <w:szCs w:val="21"/>
            <w:u w:val="single"/>
          </w:rPr>
          <w:t>Постановление Правительства Республики Бурятия от 26.06.2009 N 242 "О внесении изменения в постановление Правительства Республики Бурятия от 09.02.2009 N 38 "О социальном обслуживании населения на дому и в полустационарных условиях государственными учреждениями социального обслуживания Республики Бурятия"</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2.3. </w:t>
      </w:r>
      <w:hyperlink r:id="rId18" w:history="1">
        <w:r w:rsidRPr="00662FA7">
          <w:rPr>
            <w:rFonts w:ascii="Times New Roman" w:eastAsia="Times New Roman" w:hAnsi="Times New Roman" w:cs="Times New Roman"/>
            <w:color w:val="00466E"/>
            <w:sz w:val="21"/>
            <w:szCs w:val="21"/>
            <w:u w:val="single"/>
          </w:rPr>
          <w:t>Постановление Правительства Республики Бурятия от 13.11.2009 N 424 "О внесении изменений в постановление Правительства Республики Бурятия от 09.02.2009 N 38 "О социальном обслуживании населения на дому и в полустационарных условиях государственными учреждениями социального обслуживания Республики Бурятия"</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t>2.4. </w:t>
      </w:r>
      <w:hyperlink r:id="rId19" w:history="1">
        <w:r w:rsidRPr="00662FA7">
          <w:rPr>
            <w:rFonts w:ascii="Times New Roman" w:eastAsia="Times New Roman" w:hAnsi="Times New Roman" w:cs="Times New Roman"/>
            <w:color w:val="00466E"/>
            <w:sz w:val="21"/>
            <w:szCs w:val="21"/>
            <w:u w:val="single"/>
          </w:rPr>
          <w:t>Постановление Правительства Республики Бурятия от 07.07.2010 N 274 "О внесении изменений в постановление Правительства Республики Бурятия от 09.02.2009 N 38 "О социальном обслуживании населения на дому и в полустационарных условиях государственными учреждениями социального обслуживания Республики Бурятия"</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2.5. </w:t>
      </w:r>
      <w:hyperlink r:id="rId20" w:history="1">
        <w:r w:rsidRPr="00662FA7">
          <w:rPr>
            <w:rFonts w:ascii="Times New Roman" w:eastAsia="Times New Roman" w:hAnsi="Times New Roman" w:cs="Times New Roman"/>
            <w:color w:val="00466E"/>
            <w:sz w:val="21"/>
            <w:szCs w:val="21"/>
            <w:u w:val="single"/>
          </w:rPr>
          <w:t>Постановление Правительства Республики Бурятия от 22.09.2010 N 409 "О внесении изменений в постановление Правительства Республики Бурятия от 09.02.2009 N 38 "О социальном обслуживании населения на дому и в полустационарных условиях государственными учреждениями социального обслуживания Республики Бурятия"</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2.6. </w:t>
      </w:r>
      <w:hyperlink r:id="rId21" w:history="1">
        <w:r w:rsidRPr="00662FA7">
          <w:rPr>
            <w:rFonts w:ascii="Times New Roman" w:eastAsia="Times New Roman" w:hAnsi="Times New Roman" w:cs="Times New Roman"/>
            <w:color w:val="00466E"/>
            <w:sz w:val="21"/>
            <w:szCs w:val="21"/>
            <w:u w:val="single"/>
          </w:rPr>
          <w:t>Постановление Правительства Республики Бурятия от 15.02.2011 N 49 "О внесении изменений в постановление Правительства Республики Бурятия от 09.02.2009 N 38 "О социальном обслуживании населения на дому и в полустационарных условиях государственными учреждениями социального обслуживания Республики Бурятия"</w:t>
        </w:r>
      </w:hyperlink>
      <w:r w:rsidRPr="00662FA7">
        <w:rPr>
          <w:rFonts w:ascii="Times New Roman" w:eastAsia="Times New Roman" w:hAnsi="Times New Roman" w:cs="Times New Roman"/>
          <w:color w:val="2D2D2D"/>
          <w:sz w:val="21"/>
          <w:szCs w:val="21"/>
        </w:rPr>
        <w:t>.</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2.7. Пункт 1 </w:t>
      </w:r>
      <w:hyperlink r:id="rId22"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06.09.2011 N 482 "О внесении изменений в некоторые нормативные правовые акты Республики Бурятия"</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2.8. Пункт 38 </w:t>
      </w:r>
      <w:hyperlink r:id="rId23"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28.05.2012 N 305 "О внесении изменений в некоторые нормативные правовые акты Правительства Республики Бурятия"</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2.9. Пункт 5 </w:t>
      </w:r>
      <w:hyperlink r:id="rId24"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21.06.2013 N 319 "О внесении изменений в некоторые нормативные правовые акты Правительства Республики Бурятия"</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2.10. Пункт 3 </w:t>
      </w:r>
      <w:hyperlink r:id="rId25"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02.08.2013 N 423 "О внесении изменений в некоторые нормативные правовые акты Правительства Республики Бурятия"</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2.11. Пункт 2 </w:t>
      </w:r>
      <w:hyperlink r:id="rId26"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26.11.2013 N 608 "О внесении изменений в некоторые нормативные правовые акты Правительства Республики Бурятия"</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2.12. Пункт 2 </w:t>
      </w:r>
      <w:hyperlink r:id="rId27"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11.03.2014 N 98 "О внесении изменений в некоторые нормативные правовые акты Правительства Республики Бурятия"</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2.13. Пункт 1 </w:t>
      </w:r>
      <w:hyperlink r:id="rId28"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14.05.2014 N 212 "О внесении изменений в некоторые нормативные правовые акты Правительства Республики Бурятия"</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 Настоящее постановление вступает в силу с 1 января 2015 года.</w:t>
      </w:r>
    </w:p>
    <w:p w:rsidR="00662FA7" w:rsidRPr="00662FA7" w:rsidRDefault="00662FA7" w:rsidP="00662FA7">
      <w:pPr>
        <w:spacing w:after="0" w:line="315" w:lineRule="atLeast"/>
        <w:jc w:val="righ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Исполняющий обязанности Председателя</w:t>
      </w:r>
      <w:r w:rsidRPr="00662FA7">
        <w:rPr>
          <w:rFonts w:ascii="Times New Roman" w:eastAsia="Times New Roman" w:hAnsi="Times New Roman" w:cs="Times New Roman"/>
          <w:color w:val="2D2D2D"/>
          <w:sz w:val="21"/>
          <w:szCs w:val="21"/>
        </w:rPr>
        <w:br/>
        <w:t>Правительства Республики Бурятия</w:t>
      </w:r>
      <w:r w:rsidRPr="00662FA7">
        <w:rPr>
          <w:rFonts w:ascii="Times New Roman" w:eastAsia="Times New Roman" w:hAnsi="Times New Roman" w:cs="Times New Roman"/>
          <w:color w:val="2D2D2D"/>
          <w:sz w:val="21"/>
          <w:szCs w:val="21"/>
        </w:rPr>
        <w:br/>
        <w:t>И.ЕГОРОВ</w:t>
      </w:r>
    </w:p>
    <w:p w:rsidR="00662FA7" w:rsidRPr="00662FA7" w:rsidRDefault="00662FA7" w:rsidP="00662FA7">
      <w:pPr>
        <w:spacing w:before="375" w:after="225" w:line="240" w:lineRule="auto"/>
        <w:jc w:val="center"/>
        <w:textAlignment w:val="baseline"/>
        <w:outlineLvl w:val="1"/>
        <w:rPr>
          <w:rFonts w:ascii="Arial" w:eastAsia="Times New Roman" w:hAnsi="Arial" w:cs="Arial"/>
          <w:color w:val="3C3C3C"/>
          <w:sz w:val="41"/>
          <w:szCs w:val="41"/>
        </w:rPr>
      </w:pPr>
      <w:r w:rsidRPr="00662FA7">
        <w:rPr>
          <w:rFonts w:ascii="Arial" w:eastAsia="Times New Roman" w:hAnsi="Arial" w:cs="Arial"/>
          <w:color w:val="3C3C3C"/>
          <w:sz w:val="41"/>
          <w:szCs w:val="41"/>
        </w:rPr>
        <w:t xml:space="preserve">ПОЛОЖЕНИЕ О ПОРЯДКЕ ПРЕДОСТАВЛЕНИЯ СОЦИАЛЬНЫХ УСЛУГ СОВЕРШЕННОЛЕТНИМ ГРАЖДАНАМ В ФОРМЕ СОЦИАЛЬНОГО </w:t>
      </w:r>
      <w:r w:rsidRPr="00662FA7">
        <w:rPr>
          <w:rFonts w:ascii="Arial" w:eastAsia="Times New Roman" w:hAnsi="Arial" w:cs="Arial"/>
          <w:color w:val="3C3C3C"/>
          <w:sz w:val="41"/>
          <w:szCs w:val="41"/>
        </w:rPr>
        <w:lastRenderedPageBreak/>
        <w:t>ОБСЛУЖИВАНИЯ НА ДОМУ В РЕСПУБЛИКЕ БУРЯТИЯ</w:t>
      </w:r>
    </w:p>
    <w:p w:rsidR="00662FA7" w:rsidRPr="00662FA7" w:rsidRDefault="00662FA7" w:rsidP="00662FA7">
      <w:pPr>
        <w:spacing w:after="0" w:line="315" w:lineRule="atLeast"/>
        <w:jc w:val="righ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Утверждено</w:t>
      </w:r>
      <w:r w:rsidRPr="00662FA7">
        <w:rPr>
          <w:rFonts w:ascii="Times New Roman" w:eastAsia="Times New Roman" w:hAnsi="Times New Roman" w:cs="Times New Roman"/>
          <w:color w:val="2D2D2D"/>
          <w:sz w:val="21"/>
          <w:szCs w:val="21"/>
        </w:rPr>
        <w:br/>
        <w:t>Постановлением Правительства</w:t>
      </w:r>
      <w:r w:rsidRPr="00662FA7">
        <w:rPr>
          <w:rFonts w:ascii="Times New Roman" w:eastAsia="Times New Roman" w:hAnsi="Times New Roman" w:cs="Times New Roman"/>
          <w:color w:val="2D2D2D"/>
          <w:sz w:val="21"/>
          <w:szCs w:val="21"/>
        </w:rPr>
        <w:br/>
        <w:t>Республики Бурятия</w:t>
      </w:r>
      <w:r w:rsidRPr="00662FA7">
        <w:rPr>
          <w:rFonts w:ascii="Times New Roman" w:eastAsia="Times New Roman" w:hAnsi="Times New Roman" w:cs="Times New Roman"/>
          <w:color w:val="2D2D2D"/>
          <w:sz w:val="21"/>
          <w:szCs w:val="21"/>
        </w:rPr>
        <w:br/>
        <w:t>от 12.12.2014 N 638</w:t>
      </w:r>
    </w:p>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(в редакции </w:t>
      </w:r>
      <w:hyperlink r:id="rId29" w:history="1">
        <w:r w:rsidRPr="00662FA7">
          <w:rPr>
            <w:rFonts w:ascii="Times New Roman" w:eastAsia="Times New Roman" w:hAnsi="Times New Roman" w:cs="Times New Roman"/>
            <w:color w:val="00466E"/>
            <w:sz w:val="21"/>
            <w:szCs w:val="21"/>
            <w:u w:val="single"/>
          </w:rPr>
          <w:t>Постановлений Правительства Республики Бурятия от 30.04.2015 N 214</w:t>
        </w:r>
      </w:hyperlink>
      <w:r w:rsidRPr="00662FA7">
        <w:rPr>
          <w:rFonts w:ascii="Times New Roman" w:eastAsia="Times New Roman" w:hAnsi="Times New Roman" w:cs="Times New Roman"/>
          <w:color w:val="2D2D2D"/>
          <w:sz w:val="21"/>
          <w:szCs w:val="21"/>
        </w:rPr>
        <w:t>, </w:t>
      </w:r>
      <w:hyperlink r:id="rId30" w:history="1">
        <w:r w:rsidRPr="00662FA7">
          <w:rPr>
            <w:rFonts w:ascii="Times New Roman" w:eastAsia="Times New Roman" w:hAnsi="Times New Roman" w:cs="Times New Roman"/>
            <w:color w:val="00466E"/>
            <w:sz w:val="21"/>
            <w:szCs w:val="21"/>
            <w:u w:val="single"/>
          </w:rPr>
          <w:t>от 23.10.2015 N 536</w:t>
        </w:r>
      </w:hyperlink>
      <w:r w:rsidRPr="00662FA7">
        <w:rPr>
          <w:rFonts w:ascii="Times New Roman" w:eastAsia="Times New Roman" w:hAnsi="Times New Roman" w:cs="Times New Roman"/>
          <w:color w:val="2D2D2D"/>
          <w:sz w:val="21"/>
          <w:szCs w:val="21"/>
        </w:rPr>
        <w:t>, от 02.08.2016 N 354, </w:t>
      </w:r>
      <w:hyperlink r:id="rId31" w:history="1">
        <w:r w:rsidRPr="00662FA7">
          <w:rPr>
            <w:rFonts w:ascii="Times New Roman" w:eastAsia="Times New Roman" w:hAnsi="Times New Roman" w:cs="Times New Roman"/>
            <w:color w:val="00466E"/>
            <w:sz w:val="21"/>
            <w:szCs w:val="21"/>
            <w:u w:val="single"/>
          </w:rPr>
          <w:t>от 05.09.2017 N 449</w:t>
        </w:r>
      </w:hyperlink>
      <w:r w:rsidRPr="00662FA7">
        <w:rPr>
          <w:rFonts w:ascii="Times New Roman" w:eastAsia="Times New Roman" w:hAnsi="Times New Roman" w:cs="Times New Roman"/>
          <w:color w:val="2D2D2D"/>
          <w:sz w:val="21"/>
          <w:szCs w:val="21"/>
        </w:rPr>
        <w:t>, </w:t>
      </w:r>
      <w:hyperlink r:id="rId32" w:history="1">
        <w:r w:rsidRPr="00662FA7">
          <w:rPr>
            <w:rFonts w:ascii="Times New Roman" w:eastAsia="Times New Roman" w:hAnsi="Times New Roman" w:cs="Times New Roman"/>
            <w:color w:val="00466E"/>
            <w:sz w:val="21"/>
            <w:szCs w:val="21"/>
            <w:u w:val="single"/>
          </w:rPr>
          <w:t>от 15.06.2018 N 330</w:t>
        </w:r>
      </w:hyperlink>
      <w:r w:rsidRPr="00662FA7">
        <w:rPr>
          <w:rFonts w:ascii="Times New Roman" w:eastAsia="Times New Roman" w:hAnsi="Times New Roman" w:cs="Times New Roman"/>
          <w:color w:val="2D2D2D"/>
          <w:sz w:val="21"/>
          <w:szCs w:val="21"/>
        </w:rPr>
        <w:t>, </w:t>
      </w:r>
      <w:hyperlink r:id="rId33" w:history="1">
        <w:proofErr w:type="gramStart"/>
        <w:r w:rsidRPr="00662FA7">
          <w:rPr>
            <w:rFonts w:ascii="Times New Roman" w:eastAsia="Times New Roman" w:hAnsi="Times New Roman" w:cs="Times New Roman"/>
            <w:color w:val="00466E"/>
            <w:sz w:val="21"/>
            <w:szCs w:val="21"/>
            <w:u w:val="single"/>
          </w:rPr>
          <w:t>от</w:t>
        </w:r>
        <w:proofErr w:type="gramEnd"/>
        <w:r w:rsidRPr="00662FA7">
          <w:rPr>
            <w:rFonts w:ascii="Times New Roman" w:eastAsia="Times New Roman" w:hAnsi="Times New Roman" w:cs="Times New Roman"/>
            <w:color w:val="00466E"/>
            <w:sz w:val="21"/>
            <w:szCs w:val="21"/>
            <w:u w:val="single"/>
          </w:rPr>
          <w:t xml:space="preserve"> 20.09.2018 N 513</w:t>
        </w:r>
      </w:hyperlink>
      <w:r w:rsidRPr="00662FA7">
        <w:rPr>
          <w:rFonts w:ascii="Times New Roman" w:eastAsia="Times New Roman" w:hAnsi="Times New Roman" w:cs="Times New Roman"/>
          <w:color w:val="2D2D2D"/>
          <w:sz w:val="21"/>
          <w:szCs w:val="21"/>
        </w:rPr>
        <w:t>)</w:t>
      </w:r>
    </w:p>
    <w:p w:rsidR="00662FA7" w:rsidRPr="00662FA7" w:rsidRDefault="00662FA7" w:rsidP="00662FA7">
      <w:pPr>
        <w:spacing w:before="375" w:after="225" w:line="240" w:lineRule="auto"/>
        <w:jc w:val="center"/>
        <w:textAlignment w:val="baseline"/>
        <w:outlineLvl w:val="2"/>
        <w:rPr>
          <w:rFonts w:ascii="Arial" w:eastAsia="Times New Roman" w:hAnsi="Arial" w:cs="Arial"/>
          <w:color w:val="4C4C4C"/>
          <w:sz w:val="38"/>
          <w:szCs w:val="38"/>
        </w:rPr>
      </w:pPr>
      <w:r w:rsidRPr="00662FA7">
        <w:rPr>
          <w:rFonts w:ascii="Arial" w:eastAsia="Times New Roman" w:hAnsi="Arial" w:cs="Arial"/>
          <w:color w:val="4C4C4C"/>
          <w:sz w:val="38"/>
          <w:szCs w:val="38"/>
        </w:rPr>
        <w:t>1. Общие положения</w:t>
      </w:r>
    </w:p>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(в редакции </w:t>
      </w:r>
      <w:hyperlink r:id="rId34"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30.04.2015 N 214</w:t>
        </w:r>
      </w:hyperlink>
      <w:r w:rsidRPr="00662FA7">
        <w:rPr>
          <w:rFonts w:ascii="Times New Roman" w:eastAsia="Times New Roman" w:hAnsi="Times New Roman" w:cs="Times New Roman"/>
          <w:color w:val="2D2D2D"/>
          <w:sz w:val="21"/>
          <w:szCs w:val="21"/>
        </w:rPr>
        <w:t>)</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Настоящее Положение о порядке предоставления социальных услуг совершеннолетним гражданам в форме социального обслуживания на дому в Республике Бурятия (далее - Положение) определяет правила предоставления социальных услуг в форме социального обслуживания на дому гражданам, признанным нуждающимися в социальном обслуживании в форме социального обслуживания на дому и которым предоставляется социальная услуга или социальные услуги (далее - получатели социальных услуг или граждане).</w:t>
      </w:r>
      <w:proofErr w:type="gramEnd"/>
    </w:p>
    <w:p w:rsidR="00662FA7" w:rsidRPr="00662FA7" w:rsidRDefault="00662FA7" w:rsidP="00662FA7">
      <w:pPr>
        <w:spacing w:before="375" w:after="225" w:line="240" w:lineRule="auto"/>
        <w:jc w:val="center"/>
        <w:textAlignment w:val="baseline"/>
        <w:outlineLvl w:val="2"/>
        <w:rPr>
          <w:rFonts w:ascii="Arial" w:eastAsia="Times New Roman" w:hAnsi="Arial" w:cs="Arial"/>
          <w:color w:val="4C4C4C"/>
          <w:sz w:val="38"/>
          <w:szCs w:val="38"/>
        </w:rPr>
      </w:pPr>
      <w:r w:rsidRPr="00662FA7">
        <w:rPr>
          <w:rFonts w:ascii="Arial" w:eastAsia="Times New Roman" w:hAnsi="Arial" w:cs="Arial"/>
          <w:color w:val="4C4C4C"/>
          <w:sz w:val="38"/>
          <w:szCs w:val="38"/>
        </w:rPr>
        <w:t>2. Стандарты социальных услуг на дому</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t xml:space="preserve">2.1. </w:t>
      </w:r>
      <w:proofErr w:type="gramStart"/>
      <w:r w:rsidRPr="00662FA7">
        <w:rPr>
          <w:rFonts w:ascii="Times New Roman" w:eastAsia="Times New Roman" w:hAnsi="Times New Roman" w:cs="Times New Roman"/>
          <w:color w:val="2D2D2D"/>
          <w:sz w:val="21"/>
          <w:szCs w:val="21"/>
        </w:rPr>
        <w:t>Описание социальных услуг, предоставляемых совершеннолетним гражданам в форме социального обслуживания на дому, в том числе их объем, сроки предоставления, показатели качества и оценки результатов предоставления, условия предоставления, в том числе условия доступности предоставления для инвалидов и других лиц с учетом ограничений их жизнедеятельности определяются Стандартами социальных услуг, предоставляемых совершеннолетним гражданам в форме социального обслуживания на дому в Республике Бурятия, согласно</w:t>
      </w:r>
      <w:proofErr w:type="gramEnd"/>
      <w:r w:rsidRPr="00662FA7">
        <w:rPr>
          <w:rFonts w:ascii="Times New Roman" w:eastAsia="Times New Roman" w:hAnsi="Times New Roman" w:cs="Times New Roman"/>
          <w:color w:val="2D2D2D"/>
          <w:sz w:val="21"/>
          <w:szCs w:val="21"/>
        </w:rPr>
        <w:t xml:space="preserve"> приложению N 1 к настоящему Положению</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 2.1 в ред. </w:t>
      </w:r>
      <w:hyperlink r:id="rId35"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30.04.2015 N 214</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2.2. Предоставление социального обслуживания на дому гражданам может осуществляться в приемной семье (приложение N 2).</w:t>
      </w:r>
    </w:p>
    <w:p w:rsidR="00662FA7" w:rsidRPr="00662FA7" w:rsidRDefault="00662FA7" w:rsidP="00662FA7">
      <w:pPr>
        <w:spacing w:before="375" w:after="225" w:line="240" w:lineRule="auto"/>
        <w:jc w:val="center"/>
        <w:textAlignment w:val="baseline"/>
        <w:outlineLvl w:val="2"/>
        <w:rPr>
          <w:rFonts w:ascii="Arial" w:eastAsia="Times New Roman" w:hAnsi="Arial" w:cs="Arial"/>
          <w:color w:val="4C4C4C"/>
          <w:sz w:val="38"/>
          <w:szCs w:val="38"/>
        </w:rPr>
      </w:pPr>
      <w:r w:rsidRPr="00662FA7">
        <w:rPr>
          <w:rFonts w:ascii="Arial" w:eastAsia="Times New Roman" w:hAnsi="Arial" w:cs="Arial"/>
          <w:color w:val="4C4C4C"/>
          <w:sz w:val="38"/>
          <w:szCs w:val="38"/>
        </w:rPr>
        <w:t>3. Правила предоставления социальных услуг на дому</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t xml:space="preserve">3.1. </w:t>
      </w:r>
      <w:proofErr w:type="gramStart"/>
      <w:r w:rsidRPr="00662FA7">
        <w:rPr>
          <w:rFonts w:ascii="Times New Roman" w:eastAsia="Times New Roman" w:hAnsi="Times New Roman" w:cs="Times New Roman"/>
          <w:color w:val="2D2D2D"/>
          <w:sz w:val="21"/>
          <w:szCs w:val="21"/>
        </w:rPr>
        <w:t xml:space="preserve">Для получения социальных услуг на дому гражданин (далее - заявитель) или его представитель обращается в подразделение республиканского государственного учреждения "Центр социальной поддержки населения" (далее - подразделение РГУ) либо в автономное учреждение социального обслуживания, предоставляющее </w:t>
      </w:r>
      <w:r w:rsidRPr="00662FA7">
        <w:rPr>
          <w:rFonts w:ascii="Times New Roman" w:eastAsia="Times New Roman" w:hAnsi="Times New Roman" w:cs="Times New Roman"/>
          <w:color w:val="2D2D2D"/>
          <w:sz w:val="21"/>
          <w:szCs w:val="21"/>
        </w:rPr>
        <w:lastRenderedPageBreak/>
        <w:t>социальные услуги на дому (далее - автономное учреждение), по месту своего жительства или по месту пребывания и представляет следующие документы:</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а) заявление о предоставлении социальных услуг по форме, утвержденной</w:t>
      </w:r>
      <w:proofErr w:type="gramEnd"/>
      <w:r w:rsidRPr="00662FA7">
        <w:rPr>
          <w:rFonts w:ascii="Times New Roman" w:eastAsia="Times New Roman" w:hAnsi="Times New Roman" w:cs="Times New Roman"/>
          <w:color w:val="2D2D2D"/>
          <w:sz w:val="21"/>
          <w:szCs w:val="21"/>
        </w:rPr>
        <w:t> </w:t>
      </w:r>
      <w:hyperlink r:id="rId36" w:history="1">
        <w:r w:rsidRPr="00662FA7">
          <w:rPr>
            <w:rFonts w:ascii="Times New Roman" w:eastAsia="Times New Roman" w:hAnsi="Times New Roman" w:cs="Times New Roman"/>
            <w:color w:val="00466E"/>
            <w:sz w:val="21"/>
            <w:szCs w:val="21"/>
            <w:u w:val="single"/>
          </w:rPr>
          <w:t>приказом Министерства труда и социальной защиты Российской Федерации от 28.03.2014 N 159н</w:t>
        </w:r>
      </w:hyperlink>
      <w:r w:rsidRPr="00662FA7">
        <w:rPr>
          <w:rFonts w:ascii="Times New Roman" w:eastAsia="Times New Roman" w:hAnsi="Times New Roman" w:cs="Times New Roman"/>
          <w:color w:val="2D2D2D"/>
          <w:sz w:val="21"/>
          <w:szCs w:val="21"/>
        </w:rPr>
        <w:t> (далее - заявление);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б) копию паспорта или иного документа, удостоверяющего личность заявителя;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копию паспорта или иного документа, удостоверяющего личность представителя заявителя, а также копию документа, подтверждающего полномочия представителя заявителя (в случае обращения за предоставлением социальных услуг представителя заявителя);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г) исключен. - </w:t>
      </w:r>
      <w:hyperlink r:id="rId37" w:history="1">
        <w:r w:rsidRPr="00662FA7">
          <w:rPr>
            <w:rFonts w:ascii="Times New Roman" w:eastAsia="Times New Roman" w:hAnsi="Times New Roman" w:cs="Times New Roman"/>
            <w:color w:val="00466E"/>
            <w:sz w:val="21"/>
            <w:szCs w:val="21"/>
            <w:u w:val="single"/>
          </w:rPr>
          <w:t>Постановление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д) копии документов о принадлежащем заявителю и членам его семьи имуществе на праве собственности, за исключением недвижимого имущества, право </w:t>
      </w:r>
      <w:proofErr w:type="gramStart"/>
      <w:r w:rsidRPr="00662FA7">
        <w:rPr>
          <w:rFonts w:ascii="Times New Roman" w:eastAsia="Times New Roman" w:hAnsi="Times New Roman" w:cs="Times New Roman"/>
          <w:color w:val="2D2D2D"/>
          <w:sz w:val="21"/>
          <w:szCs w:val="21"/>
        </w:rPr>
        <w:t>собственности</w:t>
      </w:r>
      <w:proofErr w:type="gramEnd"/>
      <w:r w:rsidRPr="00662FA7">
        <w:rPr>
          <w:rFonts w:ascii="Times New Roman" w:eastAsia="Times New Roman" w:hAnsi="Times New Roman" w:cs="Times New Roman"/>
          <w:color w:val="2D2D2D"/>
          <w:sz w:val="21"/>
          <w:szCs w:val="21"/>
        </w:rPr>
        <w:t xml:space="preserve"> на которое возникло после момента вступления в силу </w:t>
      </w:r>
      <w:hyperlink r:id="rId38" w:history="1">
        <w:r w:rsidRPr="00662FA7">
          <w:rPr>
            <w:rFonts w:ascii="Times New Roman" w:eastAsia="Times New Roman" w:hAnsi="Times New Roman" w:cs="Times New Roman"/>
            <w:color w:val="00466E"/>
            <w:sz w:val="21"/>
            <w:szCs w:val="21"/>
            <w:u w:val="single"/>
          </w:rPr>
          <w:t>Федерального закона от 21.07.1997 N 122-ФЗ "О государственной регистрации прав на недвижимое имущество и сделок с ним"</w:t>
        </w:r>
      </w:hyperlink>
      <w:r w:rsidRPr="00662FA7">
        <w:rPr>
          <w:rFonts w:ascii="Times New Roman" w:eastAsia="Times New Roman" w:hAnsi="Times New Roman" w:cs="Times New Roman"/>
          <w:color w:val="2D2D2D"/>
          <w:sz w:val="21"/>
          <w:szCs w:val="21"/>
        </w:rPr>
        <w:t> (для лиц, не указанных в статье 6 </w:t>
      </w:r>
      <w:hyperlink r:id="rId39" w:history="1">
        <w:r w:rsidRPr="00662FA7">
          <w:rPr>
            <w:rFonts w:ascii="Times New Roman" w:eastAsia="Times New Roman" w:hAnsi="Times New Roman" w:cs="Times New Roman"/>
            <w:color w:val="00466E"/>
            <w:sz w:val="21"/>
            <w:szCs w:val="21"/>
            <w:u w:val="single"/>
          </w:rPr>
          <w:t xml:space="preserve">Закона Республики Бурятия от 07.10.2014 N 665-V "О </w:t>
        </w:r>
        <w:proofErr w:type="gramStart"/>
        <w:r w:rsidRPr="00662FA7">
          <w:rPr>
            <w:rFonts w:ascii="Times New Roman" w:eastAsia="Times New Roman" w:hAnsi="Times New Roman" w:cs="Times New Roman"/>
            <w:color w:val="00466E"/>
            <w:sz w:val="21"/>
            <w:szCs w:val="21"/>
            <w:u w:val="single"/>
          </w:rPr>
          <w:t>реализации полномочий по социальному обслуживанию граждан на территории Республики Бурятия"</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е) заключение медицинской организации о состоянии здоровья;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ж) копию справки об инвалидности, выданной учреждением медико-социальной экспертизы, с указанием группы инвалидности и срока инвалидности (в случае обращения за предоставлением социальных услуг инвалидам I и II группы);</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з) копию индивидуальной программы реабилитации или </w:t>
      </w:r>
      <w:proofErr w:type="spellStart"/>
      <w:r w:rsidRPr="00662FA7">
        <w:rPr>
          <w:rFonts w:ascii="Times New Roman" w:eastAsia="Times New Roman" w:hAnsi="Times New Roman" w:cs="Times New Roman"/>
          <w:color w:val="2D2D2D"/>
          <w:sz w:val="21"/>
          <w:szCs w:val="21"/>
        </w:rPr>
        <w:t>абилитации</w:t>
      </w:r>
      <w:proofErr w:type="spellEnd"/>
      <w:r w:rsidRPr="00662FA7">
        <w:rPr>
          <w:rFonts w:ascii="Times New Roman" w:eastAsia="Times New Roman" w:hAnsi="Times New Roman" w:cs="Times New Roman"/>
          <w:color w:val="2D2D2D"/>
          <w:sz w:val="21"/>
          <w:szCs w:val="21"/>
        </w:rPr>
        <w:t xml:space="preserve"> инвалида (при наличии);</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(в ред. </w:t>
      </w:r>
      <w:hyperlink r:id="rId40" w:history="1">
        <w:r w:rsidRPr="00662FA7">
          <w:rPr>
            <w:rFonts w:ascii="Times New Roman" w:eastAsia="Times New Roman" w:hAnsi="Times New Roman" w:cs="Times New Roman"/>
            <w:color w:val="00466E"/>
            <w:sz w:val="21"/>
            <w:szCs w:val="21"/>
            <w:u w:val="single"/>
          </w:rPr>
          <w:t>Постановлений Правительства Республики Бурятия от 23.10.2015 N 536</w:t>
        </w:r>
      </w:hyperlink>
      <w:r w:rsidRPr="00662FA7">
        <w:rPr>
          <w:rFonts w:ascii="Times New Roman" w:eastAsia="Times New Roman" w:hAnsi="Times New Roman" w:cs="Times New Roman"/>
          <w:color w:val="2D2D2D"/>
          <w:sz w:val="21"/>
          <w:szCs w:val="21"/>
        </w:rPr>
        <w:t>, </w:t>
      </w:r>
      <w:hyperlink r:id="rId41" w:history="1">
        <w:r w:rsidRPr="00662FA7">
          <w:rPr>
            <w:rFonts w:ascii="Times New Roman" w:eastAsia="Times New Roman" w:hAnsi="Times New Roman" w:cs="Times New Roman"/>
            <w:color w:val="00466E"/>
            <w:sz w:val="21"/>
            <w:szCs w:val="21"/>
            <w:u w:val="single"/>
          </w:rPr>
          <w:t>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и) копии документов, подтверждающих отсутствие возможности обеспечения ухода (в том числе временного) за инвалидом или отсутствие попечения над ним (для лиц, нуждающихся в предоставлении социальных услуг в связи с отсутствием возможности обеспечения ухода (в том числе временного) за инвалидом, а также отсутствие попечения над ним), а</w:t>
      </w:r>
      <w:proofErr w:type="gramEnd"/>
      <w:r w:rsidRPr="00662FA7">
        <w:rPr>
          <w:rFonts w:ascii="Times New Roman" w:eastAsia="Times New Roman" w:hAnsi="Times New Roman" w:cs="Times New Roman"/>
          <w:color w:val="2D2D2D"/>
          <w:sz w:val="21"/>
          <w:szCs w:val="21"/>
        </w:rPr>
        <w:t xml:space="preserve"> именно одного или нескольких из следующих документов:</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справка медицинской организации о состоянии здоровья близких родственников, обязанных в соответствии с законодательством осуществлять помощь и уход, подтверждающая невозможность осуществления ими ухода за инвалидом вследствие состояния здоровья;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сведения с места работы о подвижном характере работы или (и) вахтовом методе работы близких родственников, обязанных в соответствии с законодательством осуществлять помощь и уход, свидетельствующие о невозможности обеспечения ухода за инвалидом;</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справка с места учебы об очном обучении близких родственников, обязанных в соответствии с законодательством осуществлять помощь и уход, в случае нахождения учебного заведения в населенном пункте за пределами места постоянного проживания инвалида</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br/>
        <w:t>(</w:t>
      </w:r>
      <w:proofErr w:type="spellStart"/>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п</w:t>
      </w:r>
      <w:proofErr w:type="spellEnd"/>
      <w:r w:rsidRPr="00662FA7">
        <w:rPr>
          <w:rFonts w:ascii="Times New Roman" w:eastAsia="Times New Roman" w:hAnsi="Times New Roman" w:cs="Times New Roman"/>
          <w:color w:val="2D2D2D"/>
          <w:sz w:val="21"/>
          <w:szCs w:val="21"/>
        </w:rPr>
        <w:t>. "и" в ред. </w:t>
      </w:r>
      <w:hyperlink r:id="rId42"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Заключение медицинской организации о состоянии здоровья должно содержать сведения о полной или частичной утрате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заключения терапевта и дерматолога, данные флюорографии с указанием номера, даты и результата, а при наличии туберкулеза заключение фтизиатра либо заключение противотуберкулезного диспансера об отсутствии активной формы туберкулеза</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43" w:history="1">
        <w:r w:rsidRPr="00662FA7">
          <w:rPr>
            <w:rFonts w:ascii="Times New Roman" w:eastAsia="Times New Roman" w:hAnsi="Times New Roman" w:cs="Times New Roman"/>
            <w:color w:val="00466E"/>
            <w:sz w:val="21"/>
            <w:szCs w:val="21"/>
            <w:u w:val="single"/>
          </w:rPr>
          <w:t>Постановлений Правительства Республики Бурятия от 23.10.2015 N 536</w:t>
        </w:r>
      </w:hyperlink>
      <w:r w:rsidRPr="00662FA7">
        <w:rPr>
          <w:rFonts w:ascii="Times New Roman" w:eastAsia="Times New Roman" w:hAnsi="Times New Roman" w:cs="Times New Roman"/>
          <w:color w:val="2D2D2D"/>
          <w:sz w:val="21"/>
          <w:szCs w:val="21"/>
        </w:rPr>
        <w:t>, от 02.08.2016 N 354)</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Граждане, принятые на социальное обслуживание, ежегодно представляют заключение медицинской организации о состоянии здоровья.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(абзац введен </w:t>
      </w:r>
      <w:hyperlink r:id="rId44"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23.10.2015 N 536</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РГУ или автономное учреждение получает в рамках межведомственного взаимодействия в соответствии с федеральным законодательством и законодательством Республики Бурятия, если указанные документы не были представлены заявителем самостоятельно:</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ред. </w:t>
      </w:r>
      <w:hyperlink r:id="rId45"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справку (сведения) о составе семьи;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(в ред. </w:t>
      </w:r>
      <w:hyperlink r:id="rId46"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ходатайство органа местного самоуправления о принятии граждан на социальное обслуживание в связи с отсутствием ухода со стороны близких родственников, обязанных в соответствии с законодательством осуществлять помощь и уход (для лиц, нуждающихся в предоставлении социальных услуг в связи с отсутствием возможности обеспечения ухода (в том числе временного) за инвалидом, а также</w:t>
      </w:r>
      <w:proofErr w:type="gramEnd"/>
      <w:r w:rsidRPr="00662FA7">
        <w:rPr>
          <w:rFonts w:ascii="Times New Roman" w:eastAsia="Times New Roman" w:hAnsi="Times New Roman" w:cs="Times New Roman"/>
          <w:color w:val="2D2D2D"/>
          <w:sz w:val="21"/>
          <w:szCs w:val="21"/>
        </w:rPr>
        <w:t xml:space="preserve"> отсутствие попечения над ним);</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ред. </w:t>
      </w:r>
      <w:hyperlink r:id="rId47"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 сведения о недвижимом имуществе, принадлежащем заявителю и членам его семьи на праве собственности, за исключением сведений о недвижимом имуществе, право </w:t>
      </w:r>
      <w:proofErr w:type="gramStart"/>
      <w:r w:rsidRPr="00662FA7">
        <w:rPr>
          <w:rFonts w:ascii="Times New Roman" w:eastAsia="Times New Roman" w:hAnsi="Times New Roman" w:cs="Times New Roman"/>
          <w:color w:val="2D2D2D"/>
          <w:sz w:val="21"/>
          <w:szCs w:val="21"/>
        </w:rPr>
        <w:t>собственности</w:t>
      </w:r>
      <w:proofErr w:type="gramEnd"/>
      <w:r w:rsidRPr="00662FA7">
        <w:rPr>
          <w:rFonts w:ascii="Times New Roman" w:eastAsia="Times New Roman" w:hAnsi="Times New Roman" w:cs="Times New Roman"/>
          <w:color w:val="2D2D2D"/>
          <w:sz w:val="21"/>
          <w:szCs w:val="21"/>
        </w:rPr>
        <w:t xml:space="preserve"> на которое возникло до момента вступления в силу </w:t>
      </w:r>
      <w:hyperlink r:id="rId48" w:history="1">
        <w:r w:rsidRPr="00662FA7">
          <w:rPr>
            <w:rFonts w:ascii="Times New Roman" w:eastAsia="Times New Roman" w:hAnsi="Times New Roman" w:cs="Times New Roman"/>
            <w:color w:val="00466E"/>
            <w:sz w:val="21"/>
            <w:szCs w:val="21"/>
            <w:u w:val="single"/>
          </w:rPr>
          <w:t>Федерального закона от 21.07.1997 N 122-ФЗ "О государственной регистрации прав на недвижимое имущество и сделок с ним"</w:t>
        </w:r>
      </w:hyperlink>
      <w:r w:rsidRPr="00662FA7">
        <w:rPr>
          <w:rFonts w:ascii="Times New Roman" w:eastAsia="Times New Roman" w:hAnsi="Times New Roman" w:cs="Times New Roman"/>
          <w:color w:val="2D2D2D"/>
          <w:sz w:val="21"/>
          <w:szCs w:val="21"/>
        </w:rPr>
        <w:t> (для лиц, не указанных в статье 6 </w:t>
      </w:r>
      <w:hyperlink r:id="rId49" w:history="1">
        <w:r w:rsidRPr="00662FA7">
          <w:rPr>
            <w:rFonts w:ascii="Times New Roman" w:eastAsia="Times New Roman" w:hAnsi="Times New Roman" w:cs="Times New Roman"/>
            <w:color w:val="00466E"/>
            <w:sz w:val="21"/>
            <w:szCs w:val="21"/>
            <w:u w:val="single"/>
          </w:rPr>
          <w:t>Закона Республики Бурятия от 07.10.2014 N 665-V "О реализации полномочий по социальному обслуживанию граждан на территории Республики Бурятия"</w:t>
        </w:r>
      </w:hyperlink>
      <w:r w:rsidRPr="00662FA7">
        <w:rPr>
          <w:rFonts w:ascii="Times New Roman" w:eastAsia="Times New Roman" w:hAnsi="Times New Roman" w:cs="Times New Roman"/>
          <w:color w:val="2D2D2D"/>
          <w:sz w:val="21"/>
          <w:szCs w:val="21"/>
        </w:rPr>
        <w:t>)</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50"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Копии документов представляются с предъявлением оригиналов, если копии не заверены в установленном законодательством порядке. Копии документов сверяются с оригиналами, оригиналы возвращаются </w:t>
      </w:r>
      <w:r w:rsidRPr="00662FA7">
        <w:rPr>
          <w:rFonts w:ascii="Times New Roman" w:eastAsia="Times New Roman" w:hAnsi="Times New Roman" w:cs="Times New Roman"/>
          <w:color w:val="2D2D2D"/>
          <w:sz w:val="21"/>
          <w:szCs w:val="21"/>
        </w:rPr>
        <w:lastRenderedPageBreak/>
        <w:t>гражданину или лицу, действующему от его имени.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При направлении заявления почтой копии документов, указанные в пункте 3.1 настоящего Положения, должны быть заверены в установленном законодательством порядке</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 3.1 в ред. </w:t>
      </w:r>
      <w:hyperlink r:id="rId51"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30.04.2015 N 214</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3.2. Специалист подразделения РГУ регистрирует заявление и документы, предусмотренные пунктом 3.1 настоящего Положения, в день их поступления.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Подразделение РГУ разъясняет гражданам порядок предоставления социального обслуживания на дому и оказывает содействие в сборе и получении документов, необходимых для обращения к поставщику социальных услуг. В случае если к заявлению не приложены или приложены не все документы, предусмотренные пунктом 3.1 настоящего Положения, подразделение РГУ в день подачи документов возвращает гражданину заявление и приложенные к нему документы с разъяснением причины возврата</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52"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Утратил силу. - </w:t>
      </w:r>
      <w:hyperlink r:id="rId53" w:history="1">
        <w:r w:rsidRPr="00662FA7">
          <w:rPr>
            <w:rFonts w:ascii="Times New Roman" w:eastAsia="Times New Roman" w:hAnsi="Times New Roman" w:cs="Times New Roman"/>
            <w:color w:val="00466E"/>
            <w:sz w:val="21"/>
            <w:szCs w:val="21"/>
            <w:u w:val="single"/>
          </w:rPr>
          <w:t>Постановление Правительства Республики Бурятия от 23.10.2015 N 536</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3.3. </w:t>
      </w:r>
      <w:proofErr w:type="gramStart"/>
      <w:r w:rsidRPr="00662FA7">
        <w:rPr>
          <w:rFonts w:ascii="Times New Roman" w:eastAsia="Times New Roman" w:hAnsi="Times New Roman" w:cs="Times New Roman"/>
          <w:color w:val="2D2D2D"/>
          <w:sz w:val="21"/>
          <w:szCs w:val="21"/>
        </w:rPr>
        <w:t>Показанием к социальному обслуживанию на дому являются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наличие в семье инвалида или инвалидов, нуждающихся в постоянном постороннем уходе; отсутствие возможности обеспечения ухода (в том числе временного) за инвалидом, а также отсутствие попечения над ним.</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При выявлении у получателя социальных услуг повышенной температуры или сыпи неясной этиологии, признаков тяжелого алкогольного или наркотического опьянения, обострения хронических психических заболеваний, проявлений острых инфекционных заболеваний, заболеваний, отравлений и (или) травм, требующих госпитализации, поставщик социальных услуг содействует его направлению в медицинские организации, оказывающие медицинскую помощь соответствующего профиля</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 3.3 в ред. </w:t>
      </w:r>
      <w:hyperlink r:id="rId54"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30.04.2015 N 214</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3.4. Подразделение РГУ или автономное учреждение в течение 5 рабочих дней со дня приема заявления и документов, которые должен представить заявитель:</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а) при наличии согласия проживающих в жилом помещении на законных основаниях граждан проводит обследование условий проживания гражданина, по результатам которого составляется акт обследования;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б) проводит оценку обстоятельств, которые ухудшают или могут ухудшить условия его жизнедеятельности, определяет наличие показаний к предоставлению социальных услуг в форме социального обслуживания на дому;</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изучает медицинские документы, характеризующие состояние здоровья гражданина;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t>г) учитывает волеизъявление гражданина относительно формы социального обслуживания и видов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д) рассматривает результаты реализованной индивидуальной программы предоставления социальных услуг (при наличии);</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е) формирует личное дело гражданина;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ж) принимает решение о признании (об отказе в признании) гражданина нуждающимся в социальном обслуживании в форме социального обслуживания на дому</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 3.4 в ред. </w:t>
      </w:r>
      <w:hyperlink r:id="rId55"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15.06.2018 N 330</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3.5. Решение о признании нуждающимся в социальном обслуживании на дому или об отказе в признании нуждающимся в социальном обслуживании на дому доводится подразделением РГУ или автономным учреждением до сведения гражданина в течение 3 рабочих дней со дня его принятия по форме согласно приложению N 3 к настоящему Положению</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 3.5 в ред. </w:t>
      </w:r>
      <w:hyperlink r:id="rId56"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15.06.2018 N 330</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3.6. Основаниями для признания гражданина нуждающимся в социальном обслуживании на дому являются: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а) наличие показаний к социальному обслуживанию на дому, указанных в абзаце первом пункта 3.3 настоящего Положения";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ред. </w:t>
      </w:r>
      <w:hyperlink r:id="rId57" w:history="1">
        <w:r w:rsidRPr="00662FA7">
          <w:rPr>
            <w:rFonts w:ascii="Times New Roman" w:eastAsia="Times New Roman" w:hAnsi="Times New Roman" w:cs="Times New Roman"/>
            <w:color w:val="00466E"/>
            <w:sz w:val="21"/>
            <w:szCs w:val="21"/>
            <w:u w:val="single"/>
          </w:rPr>
          <w:t>Постановлений Правительства Республики Бурятия от 23.10.2015 N 536</w:t>
        </w:r>
      </w:hyperlink>
      <w:r w:rsidRPr="00662FA7">
        <w:rPr>
          <w:rFonts w:ascii="Times New Roman" w:eastAsia="Times New Roman" w:hAnsi="Times New Roman" w:cs="Times New Roman"/>
          <w:color w:val="2D2D2D"/>
          <w:sz w:val="21"/>
          <w:szCs w:val="21"/>
        </w:rPr>
        <w:t>, от 02.08.2016 N 354)</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б) утратил силу. - </w:t>
      </w:r>
      <w:hyperlink r:id="rId58" w:history="1">
        <w:r w:rsidRPr="00662FA7">
          <w:rPr>
            <w:rFonts w:ascii="Times New Roman" w:eastAsia="Times New Roman" w:hAnsi="Times New Roman" w:cs="Times New Roman"/>
            <w:color w:val="00466E"/>
            <w:sz w:val="21"/>
            <w:szCs w:val="21"/>
            <w:u w:val="single"/>
          </w:rPr>
          <w:t>Постановление Правительства Республики Бурятия от 30.04.2015 N 214</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3.7. </w:t>
      </w:r>
      <w:proofErr w:type="gramStart"/>
      <w:r w:rsidRPr="00662FA7">
        <w:rPr>
          <w:rFonts w:ascii="Times New Roman" w:eastAsia="Times New Roman" w:hAnsi="Times New Roman" w:cs="Times New Roman"/>
          <w:color w:val="2D2D2D"/>
          <w:sz w:val="21"/>
          <w:szCs w:val="21"/>
        </w:rPr>
        <w:t>Основаниями для отказа в признании гражданина нуждающимся в социальном обслуживании на дому являются: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а) отсутствие показаний к социальному обслуживанию на дому, указанных в абзаце первом пункта 3.3 настоящего Положения";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ред. </w:t>
      </w:r>
      <w:hyperlink r:id="rId59" w:history="1">
        <w:r w:rsidRPr="00662FA7">
          <w:rPr>
            <w:rFonts w:ascii="Times New Roman" w:eastAsia="Times New Roman" w:hAnsi="Times New Roman" w:cs="Times New Roman"/>
            <w:color w:val="00466E"/>
            <w:sz w:val="21"/>
            <w:szCs w:val="21"/>
            <w:u w:val="single"/>
          </w:rPr>
          <w:t>Постановлений Правительства Республики Бурятия от 23.10.2015 N 536</w:t>
        </w:r>
      </w:hyperlink>
      <w:r w:rsidRPr="00662FA7">
        <w:rPr>
          <w:rFonts w:ascii="Times New Roman" w:eastAsia="Times New Roman" w:hAnsi="Times New Roman" w:cs="Times New Roman"/>
          <w:color w:val="2D2D2D"/>
          <w:sz w:val="21"/>
          <w:szCs w:val="21"/>
        </w:rPr>
        <w:t>, от 02.08.2016 N 354)</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б) непредставление заявителем или его представителем полного пакета документов, которые должен представить получатель социальной услуги;</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утратил силу. - </w:t>
      </w:r>
      <w:hyperlink r:id="rId60" w:history="1">
        <w:r w:rsidRPr="00662FA7">
          <w:rPr>
            <w:rFonts w:ascii="Times New Roman" w:eastAsia="Times New Roman" w:hAnsi="Times New Roman" w:cs="Times New Roman"/>
            <w:color w:val="00466E"/>
            <w:sz w:val="21"/>
            <w:szCs w:val="21"/>
            <w:u w:val="single"/>
          </w:rPr>
          <w:t>Постановление Правительства Республики Бурятия от 30.04.2015 N 214</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г) письменный отказ заявителя от предоставления социального обслуживания на дому, оформленный им до признания нуждающимся в социальном обслуживании и выдачи ему индивидуальной программы.</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3.8. Решение об отказе в признании гражданина нуждающимся в социальном обслуживании на дому может </w:t>
      </w:r>
      <w:r w:rsidRPr="00662FA7">
        <w:rPr>
          <w:rFonts w:ascii="Times New Roman" w:eastAsia="Times New Roman" w:hAnsi="Times New Roman" w:cs="Times New Roman"/>
          <w:color w:val="2D2D2D"/>
          <w:sz w:val="21"/>
          <w:szCs w:val="21"/>
        </w:rPr>
        <w:lastRenderedPageBreak/>
        <w:t>быть обжаловано гражданином либо лицом, действующим от имени гражданина, в порядке, установленном законодательством Российской Федерации.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3.9. В случае признания гражданина нуждающимся в социальном обслуживании на дому в течение 3 рабочих дней со дня принятия решения о признании гражданина нуждающимся в социальном обслуживании на дому подразделением РГУ или автономным учреждением составляется и утверждается индивидуальная программа исходя из потребностей гражданина в социальных услугах. Индивидуальная программа включает: формы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мероприятия по социальному сопровождению</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61" w:history="1">
        <w:r w:rsidRPr="00662FA7">
          <w:rPr>
            <w:rFonts w:ascii="Times New Roman" w:eastAsia="Times New Roman" w:hAnsi="Times New Roman" w:cs="Times New Roman"/>
            <w:color w:val="00466E"/>
            <w:sz w:val="21"/>
            <w:szCs w:val="21"/>
            <w:u w:val="single"/>
          </w:rPr>
          <w:t>Постановлений Правительства Республики Бурятия от 23.10.2015 N 536</w:t>
        </w:r>
      </w:hyperlink>
      <w:r w:rsidRPr="00662FA7">
        <w:rPr>
          <w:rFonts w:ascii="Times New Roman" w:eastAsia="Times New Roman" w:hAnsi="Times New Roman" w:cs="Times New Roman"/>
          <w:color w:val="2D2D2D"/>
          <w:sz w:val="21"/>
          <w:szCs w:val="21"/>
        </w:rPr>
        <w:t>, </w:t>
      </w:r>
      <w:hyperlink r:id="rId62" w:history="1">
        <w:r w:rsidRPr="00662FA7">
          <w:rPr>
            <w:rFonts w:ascii="Times New Roman" w:eastAsia="Times New Roman" w:hAnsi="Times New Roman" w:cs="Times New Roman"/>
            <w:color w:val="00466E"/>
            <w:sz w:val="21"/>
            <w:szCs w:val="21"/>
            <w:u w:val="single"/>
          </w:rPr>
          <w:t>от 15.06.2018 N 330</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Индивидуальная программа составляется в двух экземплярах. Экземпляр индивидуальной программы, подписанный уполномоченным органом, передается гражданину или его законному представителю в срок не более 10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Пересмотр индивидуальной программы осуществляется с учетом результатов реализованной индивидуальной программы.</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Пересмотр индивидуальной программы осуществляется подразделением РГУ или автономным учреждением в связи с истечением срока действия ранее оформленной индивидуальной программы, при изменении потребности получателя социальных услуг в социальных услугах и (или) настоящего Порядка, но не реже чем раз в три года</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а</w:t>
      </w:r>
      <w:proofErr w:type="gramEnd"/>
      <w:r w:rsidRPr="00662FA7">
        <w:rPr>
          <w:rFonts w:ascii="Times New Roman" w:eastAsia="Times New Roman" w:hAnsi="Times New Roman" w:cs="Times New Roman"/>
          <w:color w:val="2D2D2D"/>
          <w:sz w:val="21"/>
          <w:szCs w:val="21"/>
        </w:rPr>
        <w:t>бзац введен </w:t>
      </w:r>
      <w:hyperlink r:id="rId63"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 в ред. </w:t>
      </w:r>
      <w:hyperlink r:id="rId64"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15.06.2018 N 330</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Для пересмотра индивидуальной программы получатель социальных услуг обращается в подразделение РГУ или поставщику социальных услуг по месту жительства со следующими документами: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(абзац введен </w:t>
      </w:r>
      <w:hyperlink r:id="rId65"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а) заявление о пересмотре индивидуальной программы;</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w:t>
      </w:r>
      <w:proofErr w:type="spellStart"/>
      <w:r w:rsidRPr="00662FA7">
        <w:rPr>
          <w:rFonts w:ascii="Times New Roman" w:eastAsia="Times New Roman" w:hAnsi="Times New Roman" w:cs="Times New Roman"/>
          <w:color w:val="2D2D2D"/>
          <w:sz w:val="21"/>
          <w:szCs w:val="21"/>
        </w:rPr>
        <w:t>пп</w:t>
      </w:r>
      <w:proofErr w:type="spellEnd"/>
      <w:r w:rsidRPr="00662FA7">
        <w:rPr>
          <w:rFonts w:ascii="Times New Roman" w:eastAsia="Times New Roman" w:hAnsi="Times New Roman" w:cs="Times New Roman"/>
          <w:color w:val="2D2D2D"/>
          <w:sz w:val="21"/>
          <w:szCs w:val="21"/>
        </w:rPr>
        <w:t>. "а" введен </w:t>
      </w:r>
      <w:hyperlink r:id="rId66"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б) копии документов, подтверждающих изменение потребности получателя социальных услуг в социальных услугах (при изменении потребности получателя услуг в социальных услугах или истечении срока действия ранее оформленной индивидуальной программы), а именно одного или нескольких из следующих документов:</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справка об инвалидности, выданная учреждением медико-социальной экспертизы, с указанием группы инвалидности и срока</w:t>
      </w:r>
      <w:proofErr w:type="gramEnd"/>
      <w:r w:rsidRPr="00662FA7">
        <w:rPr>
          <w:rFonts w:ascii="Times New Roman" w:eastAsia="Times New Roman" w:hAnsi="Times New Roman" w:cs="Times New Roman"/>
          <w:color w:val="2D2D2D"/>
          <w:sz w:val="21"/>
          <w:szCs w:val="21"/>
        </w:rPr>
        <w:t xml:space="preserve"> инвалидности;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 индивидуальная программа реабилитации или </w:t>
      </w:r>
      <w:proofErr w:type="spellStart"/>
      <w:r w:rsidRPr="00662FA7">
        <w:rPr>
          <w:rFonts w:ascii="Times New Roman" w:eastAsia="Times New Roman" w:hAnsi="Times New Roman" w:cs="Times New Roman"/>
          <w:color w:val="2D2D2D"/>
          <w:sz w:val="21"/>
          <w:szCs w:val="21"/>
        </w:rPr>
        <w:t>абилитации</w:t>
      </w:r>
      <w:proofErr w:type="spellEnd"/>
      <w:r w:rsidRPr="00662FA7">
        <w:rPr>
          <w:rFonts w:ascii="Times New Roman" w:eastAsia="Times New Roman" w:hAnsi="Times New Roman" w:cs="Times New Roman"/>
          <w:color w:val="2D2D2D"/>
          <w:sz w:val="21"/>
          <w:szCs w:val="21"/>
        </w:rPr>
        <w:t xml:space="preserve"> инвалида;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t>- заключение медицинской организации о состоянии здоровья;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справка медицинской организации о состоянии здоровья близких родственников, обязанных в соответствии с законодательством осуществлять помощь и уход, подтверждающая невозможность осуществления ими ухода за инвалидом вследствие состояния здоровья;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справка с места работы о подвижном характере работы или (и) вахтовом методе работы близких родственников, обязанных в соответствии с законодательством осуществлять помощь и уход, свидетельствующая о невозможности обеспечения ухода за инвалидом;</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справка с места учебы об очном обучении близких родственников, обязанных в соответствии с законодательством осуществлять помощь и уход, в случае нахождения учебного заведения в населенном пункте за пределами места постоянного проживания инвалида</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spellStart"/>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п</w:t>
      </w:r>
      <w:proofErr w:type="spellEnd"/>
      <w:r w:rsidRPr="00662FA7">
        <w:rPr>
          <w:rFonts w:ascii="Times New Roman" w:eastAsia="Times New Roman" w:hAnsi="Times New Roman" w:cs="Times New Roman"/>
          <w:color w:val="2D2D2D"/>
          <w:sz w:val="21"/>
          <w:szCs w:val="21"/>
        </w:rPr>
        <w:t>. "б" введен </w:t>
      </w:r>
      <w:hyperlink r:id="rId67"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Поставщик социальных услуг привлекает подразделение РГУ при наличии согласия проживающих в жилом помещении на законных основаниях граждан для проведения обследования условий проживания гражданина, по результатам которого составляется акт обследования</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а</w:t>
      </w:r>
      <w:proofErr w:type="gramEnd"/>
      <w:r w:rsidRPr="00662FA7">
        <w:rPr>
          <w:rFonts w:ascii="Times New Roman" w:eastAsia="Times New Roman" w:hAnsi="Times New Roman" w:cs="Times New Roman"/>
          <w:color w:val="2D2D2D"/>
          <w:sz w:val="21"/>
          <w:szCs w:val="21"/>
        </w:rPr>
        <w:t>бзац введен </w:t>
      </w:r>
      <w:hyperlink r:id="rId68"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Абзац исключен. - </w:t>
      </w:r>
      <w:hyperlink r:id="rId69" w:history="1">
        <w:r w:rsidRPr="00662FA7">
          <w:rPr>
            <w:rFonts w:ascii="Times New Roman" w:eastAsia="Times New Roman" w:hAnsi="Times New Roman" w:cs="Times New Roman"/>
            <w:color w:val="00466E"/>
            <w:sz w:val="21"/>
            <w:szCs w:val="21"/>
            <w:u w:val="single"/>
          </w:rPr>
          <w:t>Постановление Правительства Республики Бурятия от 15.06.2018 N 330</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Подразделение РГУ или автономное учреждение в течение 5 рабочих дней со дня представления заявления и документов, необходимых для пересмотра индивидуальной программы, принимает решение о пересмотре индивидуальной программы либо об отказе в пересмотре индивидуальной программы</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а</w:t>
      </w:r>
      <w:proofErr w:type="gramEnd"/>
      <w:r w:rsidRPr="00662FA7">
        <w:rPr>
          <w:rFonts w:ascii="Times New Roman" w:eastAsia="Times New Roman" w:hAnsi="Times New Roman" w:cs="Times New Roman"/>
          <w:color w:val="2D2D2D"/>
          <w:sz w:val="21"/>
          <w:szCs w:val="21"/>
        </w:rPr>
        <w:t>бзац введен </w:t>
      </w:r>
      <w:hyperlink r:id="rId70"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 в ред. </w:t>
      </w:r>
      <w:hyperlink r:id="rId71"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15.06.2018 N 330</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случае пересмотра индивидуальной программы подразделение РГУ или автономное учреждение составляет новую индивидуальную программу в 2 экземплярах, один экземпляр выдается получателю социальных услуг через подразделение РГУ или поставщика социальных услуг в течение 3 рабочих дней со дня составления индивидуальной программы</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а</w:t>
      </w:r>
      <w:proofErr w:type="gramEnd"/>
      <w:r w:rsidRPr="00662FA7">
        <w:rPr>
          <w:rFonts w:ascii="Times New Roman" w:eastAsia="Times New Roman" w:hAnsi="Times New Roman" w:cs="Times New Roman"/>
          <w:color w:val="2D2D2D"/>
          <w:sz w:val="21"/>
          <w:szCs w:val="21"/>
        </w:rPr>
        <w:t>бзац введен </w:t>
      </w:r>
      <w:hyperlink r:id="rId72"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 xml:space="preserve">; </w:t>
      </w:r>
      <w:proofErr w:type="gramStart"/>
      <w:r w:rsidRPr="00662FA7">
        <w:rPr>
          <w:rFonts w:ascii="Times New Roman" w:eastAsia="Times New Roman" w:hAnsi="Times New Roman" w:cs="Times New Roman"/>
          <w:color w:val="2D2D2D"/>
          <w:sz w:val="21"/>
          <w:szCs w:val="21"/>
        </w:rPr>
        <w:t>в ред. </w:t>
      </w:r>
      <w:hyperlink r:id="rId73"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15.06.2018 N 330</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Основаниями для принятия решения об отказе в пересмотре индивидуальной программы являются: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(абзац введен </w:t>
      </w:r>
      <w:hyperlink r:id="rId74"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а) отсутствие показаний к социальному обслуживанию на дому, указанных в абзаце первом пункта 3.3 настоящего Положения, обусловливающих изменение потребности получателя в социальных услугах;</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t>(</w:t>
      </w:r>
      <w:proofErr w:type="spellStart"/>
      <w:r w:rsidRPr="00662FA7">
        <w:rPr>
          <w:rFonts w:ascii="Times New Roman" w:eastAsia="Times New Roman" w:hAnsi="Times New Roman" w:cs="Times New Roman"/>
          <w:color w:val="2D2D2D"/>
          <w:sz w:val="21"/>
          <w:szCs w:val="21"/>
        </w:rPr>
        <w:t>пп</w:t>
      </w:r>
      <w:proofErr w:type="spellEnd"/>
      <w:r w:rsidRPr="00662FA7">
        <w:rPr>
          <w:rFonts w:ascii="Times New Roman" w:eastAsia="Times New Roman" w:hAnsi="Times New Roman" w:cs="Times New Roman"/>
          <w:color w:val="2D2D2D"/>
          <w:sz w:val="21"/>
          <w:szCs w:val="21"/>
        </w:rPr>
        <w:t>. "а" введен </w:t>
      </w:r>
      <w:hyperlink r:id="rId75"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б) непредставление заявителем или его представителем документов, подтверждающих изменение потребности получателя социальных услуг в социальных услугах (при изменении потребности получателя услуг в социальных услугах или истечении срока действия ранее оформленной индивидуальной программы)</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spellStart"/>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п</w:t>
      </w:r>
      <w:proofErr w:type="spellEnd"/>
      <w:r w:rsidRPr="00662FA7">
        <w:rPr>
          <w:rFonts w:ascii="Times New Roman" w:eastAsia="Times New Roman" w:hAnsi="Times New Roman" w:cs="Times New Roman"/>
          <w:color w:val="2D2D2D"/>
          <w:sz w:val="21"/>
          <w:szCs w:val="21"/>
        </w:rPr>
        <w:t>. "б" введен </w:t>
      </w:r>
      <w:hyperlink r:id="rId76"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Решение об отказе в пересмотре индивидуальной программы выдается получателю социальных услуг через подразделение РГУ или поставщика социальных услуг в течение 3 рабочих дней со дня принятия решения об отказе в пересмотре индивидуальной программы</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а</w:t>
      </w:r>
      <w:proofErr w:type="gramEnd"/>
      <w:r w:rsidRPr="00662FA7">
        <w:rPr>
          <w:rFonts w:ascii="Times New Roman" w:eastAsia="Times New Roman" w:hAnsi="Times New Roman" w:cs="Times New Roman"/>
          <w:color w:val="2D2D2D"/>
          <w:sz w:val="21"/>
          <w:szCs w:val="21"/>
        </w:rPr>
        <w:t>бзац введен </w:t>
      </w:r>
      <w:hyperlink r:id="rId77"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3.10. Гражданин, получив индивидуальную программу, обращается к выбранному им поставщику социальных услуг со следующими документами: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а) заявление о предоставлении социальных услуг по форме, утвержденной </w:t>
      </w:r>
      <w:hyperlink r:id="rId78" w:history="1">
        <w:r w:rsidRPr="00662FA7">
          <w:rPr>
            <w:rFonts w:ascii="Times New Roman" w:eastAsia="Times New Roman" w:hAnsi="Times New Roman" w:cs="Times New Roman"/>
            <w:color w:val="00466E"/>
            <w:sz w:val="21"/>
            <w:szCs w:val="21"/>
            <w:u w:val="single"/>
          </w:rPr>
          <w:t>приказом Министерства труда и социальной защиты Российской Федерации от 28.03.2014 N 159н</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б) паспорт или иной документ, удостоверяющий личность гражданина;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паспорт или иной документ, удостоверяющий личность представителя гражданина, а также документ, подтверждающий полномочия представителя гражданина (при обращении представителя гражданина);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г) индивидуальная программа предоставления социальных услуг гражданина;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д) справка о составе семьи и справк</w:t>
      </w:r>
      <w:proofErr w:type="gramStart"/>
      <w:r w:rsidRPr="00662FA7">
        <w:rPr>
          <w:rFonts w:ascii="Times New Roman" w:eastAsia="Times New Roman" w:hAnsi="Times New Roman" w:cs="Times New Roman"/>
          <w:color w:val="2D2D2D"/>
          <w:sz w:val="21"/>
          <w:szCs w:val="21"/>
        </w:rPr>
        <w:t>а(</w:t>
      </w:r>
      <w:proofErr w:type="gramEnd"/>
      <w:r w:rsidRPr="00662FA7">
        <w:rPr>
          <w:rFonts w:ascii="Times New Roman" w:eastAsia="Times New Roman" w:hAnsi="Times New Roman" w:cs="Times New Roman"/>
          <w:color w:val="2D2D2D"/>
          <w:sz w:val="21"/>
          <w:szCs w:val="21"/>
        </w:rPr>
        <w:t>-и) о размерах заработной платы и (или) других доходов гражданина и членов его семьи за 12 последних месяцев, предшествующих месяцу подачи заявления поставщику социальных услуг, либо документ, подтверждающий, что гражданин относится к лицам, указанным в пункте 4.2 настоящего Положения.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случае отсутствия за 12 последних месяцев, предшествующих месяцу подачи заявления поставщику социальных услуг, доходов у заявителя и (или) членов его семьи в заявлении о предоставлении социальных услуг указываются сведения о данных обстоятельствах.</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Поставщик социальных услуг в течение одного рабочего дня со дня представления гражданином или его представителем заявления и документов:</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а) производит расчет среднедушевого дохода получателя на основании документов (сведений) о составе семьи, о доходах гражданина и членов его семьи за последние 12 календарных месяцев, предшествующих месяцу подачи заявления поставщику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б) принимает решение о приеме гражданина на социальное обслуживание на дому без оплаты, за частичную или полную плату, которое оформляется распорядительным документом поставщика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t>в) при принятии решения о приеме гражданина на социальное обслуживание на дому за частичную или полную плату производит расчет размера платы за социальные услуги, предусмотренные индивидуальной программой;</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г) заключает с гражданином и (или) его представителем договор о предоставлении социальных услуг на дому;</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д) заносит в журнал учета получателей социальных услуг поставщика социальных услуг, ведущийся по форме согласно приложению N 4 к настоящему Положению, сведения о гражданах, принятых на социальное обслуживание на дому</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 3.10 в ред. </w:t>
      </w:r>
      <w:hyperlink r:id="rId79"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3.11. Абзац исключен. - </w:t>
      </w:r>
      <w:hyperlink r:id="rId80" w:history="1">
        <w:r w:rsidRPr="00662FA7">
          <w:rPr>
            <w:rFonts w:ascii="Times New Roman" w:eastAsia="Times New Roman" w:hAnsi="Times New Roman" w:cs="Times New Roman"/>
            <w:color w:val="00466E"/>
            <w:sz w:val="21"/>
            <w:szCs w:val="21"/>
            <w:u w:val="single"/>
          </w:rPr>
          <w:t>Постановление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Договор составляется в двух экземплярах, регистрируется в порядке, установленном поставщиком социальных услуг, один подлинный экземпляр договора передается получателю социальных услуг, а второй подлинный экземпляр договора хранится у поставщика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При предоставлении социальных услуг за плату при наличии у заявителя родственника, обязанного его содержать в соответствии с действующим законодательством (далее - родственник), по желанию получателя социальных услуг и его родственника поставщик социальных услуг заключает трехсторонний договор на оказание социальных услуг, предусматривающий оплату социальных услуг родственником этого гражданина в соответствии с утвержденными тарифами</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81"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30.04.2015 N 214</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3.12. Срок действия договора определяется исходя из срока предоставления той или иной социальной услуги, установленной в индивидуальной программе, и составляет не более 3 лет.</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3.13. Получатель социальных услуг, заключивший с поставщиком социальных услуг договор, вправе отказаться от предоставления социальных услуг на дому.</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Отказ оформляется в письменной форме и вносится поставщиком социальных услуг в индивидуальную программу.</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Отказ получателя социальных услуг или его законного представителя от предоставления социальных услуг на дому освобождает поставщика социальных услуг от ответственности за предоставление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3.14. В срок не позднее дня, следующего за днем принятия получателя социальных услуг на социальное обслуживание на дому, сведения о нем заносятся поставщиком социальных услуг в журнал учета получателей социальных услуг, форма которого утверждается Министерством социальной защиты населения Республики Бурятия, на каждого получателя социальных услуг заводится личное дело.</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3.15. При заключении договора получатели социальных услуг (представители) должны быть ознакомлены с условиями предоставления социальных услуг в форме социального обслуживания на дому, правилами внутреннего распорядка для получателей социальных услуг, получить информацию о своих правах, </w:t>
      </w:r>
      <w:r w:rsidRPr="00662FA7">
        <w:rPr>
          <w:rFonts w:ascii="Times New Roman" w:eastAsia="Times New Roman" w:hAnsi="Times New Roman" w:cs="Times New Roman"/>
          <w:color w:val="2D2D2D"/>
          <w:sz w:val="21"/>
          <w:szCs w:val="21"/>
        </w:rPr>
        <w:lastRenderedPageBreak/>
        <w:t>обязанностях, видах социальных услуг, которые будут им предоставлены, сроках, порядке их предоставления, стоимости оказания этих услуг</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 3.15 в ред. </w:t>
      </w:r>
      <w:hyperlink r:id="rId82"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30.04.2015 N 214</w:t>
        </w:r>
      </w:hyperlink>
      <w:r w:rsidRPr="00662FA7">
        <w:rPr>
          <w:rFonts w:ascii="Times New Roman" w:eastAsia="Times New Roman" w:hAnsi="Times New Roman" w:cs="Times New Roman"/>
          <w:color w:val="2D2D2D"/>
          <w:sz w:val="21"/>
          <w:szCs w:val="21"/>
        </w:rPr>
        <w:t>)</w:t>
      </w:r>
    </w:p>
    <w:p w:rsidR="00662FA7" w:rsidRPr="00662FA7" w:rsidRDefault="00662FA7" w:rsidP="00662FA7">
      <w:pPr>
        <w:spacing w:before="375" w:after="225" w:line="240" w:lineRule="auto"/>
        <w:jc w:val="center"/>
        <w:textAlignment w:val="baseline"/>
        <w:outlineLvl w:val="2"/>
        <w:rPr>
          <w:rFonts w:ascii="Arial" w:eastAsia="Times New Roman" w:hAnsi="Arial" w:cs="Arial"/>
          <w:color w:val="4C4C4C"/>
          <w:sz w:val="38"/>
          <w:szCs w:val="38"/>
        </w:rPr>
      </w:pPr>
      <w:r w:rsidRPr="00662FA7">
        <w:rPr>
          <w:rFonts w:ascii="Arial" w:eastAsia="Times New Roman" w:hAnsi="Arial" w:cs="Arial"/>
          <w:color w:val="4C4C4C"/>
          <w:sz w:val="38"/>
          <w:szCs w:val="38"/>
        </w:rPr>
        <w:t>4. Правила предоставления социальной услуги в форме социального обслуживания на дому бесплатно, за плату или частичную плату</w:t>
      </w:r>
    </w:p>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(в редакции </w:t>
      </w:r>
      <w:hyperlink r:id="rId83"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30.04.2015 N 214</w:t>
        </w:r>
      </w:hyperlink>
      <w:r w:rsidRPr="00662FA7">
        <w:rPr>
          <w:rFonts w:ascii="Times New Roman" w:eastAsia="Times New Roman" w:hAnsi="Times New Roman" w:cs="Times New Roman"/>
          <w:color w:val="2D2D2D"/>
          <w:sz w:val="21"/>
          <w:szCs w:val="21"/>
        </w:rPr>
        <w:t>)</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t>4.1. Социальные услуги в форме социального обслуживания на дому предоставляются бесплатно, за плату или частичную плату.</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4.2. </w:t>
      </w:r>
      <w:proofErr w:type="gramStart"/>
      <w:r w:rsidRPr="00662FA7">
        <w:rPr>
          <w:rFonts w:ascii="Times New Roman" w:eastAsia="Times New Roman" w:hAnsi="Times New Roman" w:cs="Times New Roman"/>
          <w:color w:val="2D2D2D"/>
          <w:sz w:val="21"/>
          <w:szCs w:val="21"/>
        </w:rPr>
        <w:t>Социальные услуги в форме социального обслуживания граждан на дому в объемах, определенных индивидуальной программой граждан, признанных нуждающимися в социальном обслуживании, предоставляются бесплатно категориям граждан, определенным в статье 6 </w:t>
      </w:r>
      <w:hyperlink r:id="rId84" w:history="1">
        <w:r w:rsidRPr="00662FA7">
          <w:rPr>
            <w:rFonts w:ascii="Times New Roman" w:eastAsia="Times New Roman" w:hAnsi="Times New Roman" w:cs="Times New Roman"/>
            <w:color w:val="00466E"/>
            <w:sz w:val="21"/>
            <w:szCs w:val="21"/>
            <w:u w:val="single"/>
          </w:rPr>
          <w:t>Закона Республики Бурятия от 07.10.2014 N 665-V "О реализации полномочий по социальному обслуживанию граждан на территории Республики Бурятия"</w:t>
        </w:r>
      </w:hyperlink>
      <w:r w:rsidRPr="00662FA7">
        <w:rPr>
          <w:rFonts w:ascii="Times New Roman" w:eastAsia="Times New Roman" w:hAnsi="Times New Roman" w:cs="Times New Roman"/>
          <w:color w:val="2D2D2D"/>
          <w:sz w:val="21"/>
          <w:szCs w:val="21"/>
        </w:rPr>
        <w:t>, а также участникам и инвалидам Великой Отечественной войны, бывшим несовершеннолетним узникам концлагерей, гетто и</w:t>
      </w:r>
      <w:proofErr w:type="gramEnd"/>
      <w:r w:rsidRPr="00662FA7">
        <w:rPr>
          <w:rFonts w:ascii="Times New Roman" w:eastAsia="Times New Roman" w:hAnsi="Times New Roman" w:cs="Times New Roman"/>
          <w:color w:val="2D2D2D"/>
          <w:sz w:val="21"/>
          <w:szCs w:val="21"/>
        </w:rPr>
        <w:t xml:space="preserve"> других мест принудительного содержания, созданных фашистами и их союзниками в период Второй мировой войны, признанным инвалидами</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85"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02.08.2016 N 354</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4.3. </w:t>
      </w:r>
      <w:proofErr w:type="gramStart"/>
      <w:r w:rsidRPr="00662FA7">
        <w:rPr>
          <w:rFonts w:ascii="Times New Roman" w:eastAsia="Times New Roman" w:hAnsi="Times New Roman" w:cs="Times New Roman"/>
          <w:color w:val="2D2D2D"/>
          <w:sz w:val="21"/>
          <w:szCs w:val="21"/>
        </w:rPr>
        <w:t>Социальные услуги в форме социального обслуживания граждан на дому в объемах, определенных индивидуальной программой граждан, признанных нуждающимися в социальном обслуживании, предоставляются бесплатно получателям социальных услуг, не указанным в пункте 4.2 настоящего Положения, если на дату обращения их среднедушевой доход, рассчитанный в соответствии с </w:t>
      </w:r>
      <w:hyperlink r:id="rId86" w:history="1">
        <w:r w:rsidRPr="00662FA7">
          <w:rPr>
            <w:rFonts w:ascii="Times New Roman" w:eastAsia="Times New Roman" w:hAnsi="Times New Roman" w:cs="Times New Roman"/>
            <w:color w:val="00466E"/>
            <w:sz w:val="21"/>
            <w:szCs w:val="21"/>
            <w:u w:val="single"/>
          </w:rPr>
          <w:t>Правилами определения среднедушевого дохода для предоставления социальных услуг бесплатно</w:t>
        </w:r>
      </w:hyperlink>
      <w:r w:rsidRPr="00662FA7">
        <w:rPr>
          <w:rFonts w:ascii="Times New Roman" w:eastAsia="Times New Roman" w:hAnsi="Times New Roman" w:cs="Times New Roman"/>
          <w:color w:val="2D2D2D"/>
          <w:sz w:val="21"/>
          <w:szCs w:val="21"/>
        </w:rPr>
        <w:t>, утвержденными </w:t>
      </w:r>
      <w:hyperlink r:id="rId87" w:history="1">
        <w:r w:rsidRPr="00662FA7">
          <w:rPr>
            <w:rFonts w:ascii="Times New Roman" w:eastAsia="Times New Roman" w:hAnsi="Times New Roman" w:cs="Times New Roman"/>
            <w:color w:val="00466E"/>
            <w:sz w:val="21"/>
            <w:szCs w:val="21"/>
            <w:u w:val="single"/>
          </w:rPr>
          <w:t>постановлением Правительства Российской Федерации от 18.10.2014 N</w:t>
        </w:r>
        <w:proofErr w:type="gramEnd"/>
        <w:r w:rsidRPr="00662FA7">
          <w:rPr>
            <w:rFonts w:ascii="Times New Roman" w:eastAsia="Times New Roman" w:hAnsi="Times New Roman" w:cs="Times New Roman"/>
            <w:color w:val="00466E"/>
            <w:sz w:val="21"/>
            <w:szCs w:val="21"/>
            <w:u w:val="single"/>
          </w:rPr>
          <w:t xml:space="preserve"> 1075 "Об утверждении Правил определения среднедушевого дохода для предоставления социальных услуг бесплатно"</w:t>
        </w:r>
      </w:hyperlink>
      <w:r w:rsidRPr="00662FA7">
        <w:rPr>
          <w:rFonts w:ascii="Times New Roman" w:eastAsia="Times New Roman" w:hAnsi="Times New Roman" w:cs="Times New Roman"/>
          <w:color w:val="2D2D2D"/>
          <w:sz w:val="21"/>
          <w:szCs w:val="21"/>
        </w:rPr>
        <w:t>, ниже или равен полуторной величине прожиточного минимума, установленного в Республике Бурятия для основных социально-демографических групп населения</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88"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02.08.2016 N 354</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4.4. </w:t>
      </w:r>
      <w:proofErr w:type="gramStart"/>
      <w:r w:rsidRPr="00662FA7">
        <w:rPr>
          <w:rFonts w:ascii="Times New Roman" w:eastAsia="Times New Roman" w:hAnsi="Times New Roman" w:cs="Times New Roman"/>
          <w:color w:val="2D2D2D"/>
          <w:sz w:val="21"/>
          <w:szCs w:val="21"/>
        </w:rPr>
        <w:t>Социальные услуги в форме социального обслуживания граждан на дому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r:id="rId89" w:history="1">
        <w:r w:rsidRPr="00662FA7">
          <w:rPr>
            <w:rFonts w:ascii="Times New Roman" w:eastAsia="Times New Roman" w:hAnsi="Times New Roman" w:cs="Times New Roman"/>
            <w:color w:val="00466E"/>
            <w:sz w:val="21"/>
            <w:szCs w:val="21"/>
            <w:u w:val="single"/>
          </w:rPr>
          <w:t>Правилами определения среднедушевого дохода для предоставления социальных услуг бесплатно</w:t>
        </w:r>
      </w:hyperlink>
      <w:r w:rsidRPr="00662FA7">
        <w:rPr>
          <w:rFonts w:ascii="Times New Roman" w:eastAsia="Times New Roman" w:hAnsi="Times New Roman" w:cs="Times New Roman"/>
          <w:color w:val="2D2D2D"/>
          <w:sz w:val="21"/>
          <w:szCs w:val="21"/>
        </w:rPr>
        <w:t>, утвержденными </w:t>
      </w:r>
      <w:hyperlink r:id="rId90" w:history="1">
        <w:r w:rsidRPr="00662FA7">
          <w:rPr>
            <w:rFonts w:ascii="Times New Roman" w:eastAsia="Times New Roman" w:hAnsi="Times New Roman" w:cs="Times New Roman"/>
            <w:color w:val="00466E"/>
            <w:sz w:val="21"/>
            <w:szCs w:val="21"/>
            <w:u w:val="single"/>
          </w:rPr>
          <w:t>постановлением Правительства Российской Федерации от 18.10.2014 N 1075 "Об утверждении Правил определения среднедушевого дохода для предоставления социальных услуг бесплатно"</w:t>
        </w:r>
      </w:hyperlink>
      <w:r w:rsidRPr="00662FA7">
        <w:rPr>
          <w:rFonts w:ascii="Times New Roman" w:eastAsia="Times New Roman" w:hAnsi="Times New Roman" w:cs="Times New Roman"/>
          <w:color w:val="2D2D2D"/>
          <w:sz w:val="21"/>
          <w:szCs w:val="21"/>
        </w:rPr>
        <w:t>, превышает полуторную величину</w:t>
      </w:r>
      <w:proofErr w:type="gramEnd"/>
      <w:r w:rsidRPr="00662FA7">
        <w:rPr>
          <w:rFonts w:ascii="Times New Roman" w:eastAsia="Times New Roman" w:hAnsi="Times New Roman" w:cs="Times New Roman"/>
          <w:color w:val="2D2D2D"/>
          <w:sz w:val="21"/>
          <w:szCs w:val="21"/>
        </w:rPr>
        <w:t xml:space="preserve"> прожиточного минимума, установленного в Республике Бурятия для основных социально-демографических групп населения.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4.5. </w:t>
      </w:r>
      <w:proofErr w:type="gramStart"/>
      <w:r w:rsidRPr="00662FA7">
        <w:rPr>
          <w:rFonts w:ascii="Times New Roman" w:eastAsia="Times New Roman" w:hAnsi="Times New Roman" w:cs="Times New Roman"/>
          <w:color w:val="2D2D2D"/>
          <w:sz w:val="21"/>
          <w:szCs w:val="21"/>
        </w:rPr>
        <w:t xml:space="preserve">Размер ежемесячной платы за предоставление социальных услуг в объемах, определенных </w:t>
      </w:r>
      <w:r w:rsidRPr="00662FA7">
        <w:rPr>
          <w:rFonts w:ascii="Times New Roman" w:eastAsia="Times New Roman" w:hAnsi="Times New Roman" w:cs="Times New Roman"/>
          <w:color w:val="2D2D2D"/>
          <w:sz w:val="21"/>
          <w:szCs w:val="21"/>
        </w:rPr>
        <w:lastRenderedPageBreak/>
        <w:t>индивидуальной программой граждан, признанных нуждающимися в социальном обслуживании в форме социального обслуживания на дому, рассчитывается на основе тарифов на социальные услуги, но не может превышать пятидесяти процентов разницы между величиной среднедушевого дохода получателя социальной услуги и полуторной величиной прожиточного минимума, установленного в Республике Бурятия для основных социально-демографических групп населения.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4.6</w:t>
      </w:r>
      <w:proofErr w:type="gramEnd"/>
      <w:r w:rsidRPr="00662FA7">
        <w:rPr>
          <w:rFonts w:ascii="Times New Roman" w:eastAsia="Times New Roman" w:hAnsi="Times New Roman" w:cs="Times New Roman"/>
          <w:color w:val="2D2D2D"/>
          <w:sz w:val="21"/>
          <w:szCs w:val="21"/>
        </w:rPr>
        <w:t>. Поставщики социальных услуг вправе предоставлять гражданам по их желанию, выраженному в письменной или электронной форме, за плату:</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социальные услуги в форме социального обслуживания на дому, не предусмотренные индивидуальной программой и сверх объемов, определенных индивидуальной программой;</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дополнительные социальные услуги сверх социальных услуг, включенных в Перечень социальных услуг, предоставляемых поставщиками социальных услуг, утвержденный </w:t>
      </w:r>
      <w:hyperlink r:id="rId91" w:history="1">
        <w:r w:rsidRPr="00662FA7">
          <w:rPr>
            <w:rFonts w:ascii="Times New Roman" w:eastAsia="Times New Roman" w:hAnsi="Times New Roman" w:cs="Times New Roman"/>
            <w:color w:val="00466E"/>
            <w:sz w:val="21"/>
            <w:szCs w:val="21"/>
            <w:u w:val="single"/>
          </w:rPr>
          <w:t>Законом Республики Бурятия от 07.10.2014 N 665-V "О реализации полномочий по социальному обслуживанию граждан на территории Республики Бурятия"</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Перечень дополнительных социальных услуг устанавливается организациями социального обслуживания, находящимися в ведении Республики Бурятия, по согласованию с Министерством социальной защиты населения Республики Бурятия</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92" w:history="1">
        <w:r w:rsidRPr="00662FA7">
          <w:rPr>
            <w:rFonts w:ascii="Times New Roman" w:eastAsia="Times New Roman" w:hAnsi="Times New Roman" w:cs="Times New Roman"/>
            <w:color w:val="00466E"/>
            <w:sz w:val="21"/>
            <w:szCs w:val="21"/>
            <w:u w:val="single"/>
          </w:rPr>
          <w:t xml:space="preserve">Постановления Правительства </w:t>
        </w:r>
        <w:proofErr w:type="gramStart"/>
        <w:r w:rsidRPr="00662FA7">
          <w:rPr>
            <w:rFonts w:ascii="Times New Roman" w:eastAsia="Times New Roman" w:hAnsi="Times New Roman" w:cs="Times New Roman"/>
            <w:color w:val="00466E"/>
            <w:sz w:val="21"/>
            <w:szCs w:val="21"/>
            <w:u w:val="single"/>
          </w:rPr>
          <w:t>Республики Бурятия от 15.06.2018 N 330</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4.7.</w:t>
      </w:r>
      <w:proofErr w:type="gramEnd"/>
      <w:r w:rsidRPr="00662FA7">
        <w:rPr>
          <w:rFonts w:ascii="Times New Roman" w:eastAsia="Times New Roman" w:hAnsi="Times New Roman" w:cs="Times New Roman"/>
          <w:color w:val="2D2D2D"/>
          <w:sz w:val="21"/>
          <w:szCs w:val="21"/>
        </w:rPr>
        <w:t xml:space="preserve"> Размер платы за предоставление социальных услуг в форме социального обслуживания на дому, не предусмотренных индивидуальной программой и сверх объемов, определенных индивидуальной программой, рассчитывается на основании тарифов на социальные услуги</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93"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15.06.2018 N 330</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Размер платы за оказанные дополнительные социальные услуги рассчитывается на основании тарифов на дополнительные социальные услуги.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(абзац введен </w:t>
      </w:r>
      <w:hyperlink r:id="rId94"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15.06.2018 N 330</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4.8. Тарифы на социальные услуги устанавливаются Министерством социальной защиты населения Республики Бурятия.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Тарифы на дополнительные социальные услуги устанавливаются поставщиками социальных услуг</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а</w:t>
      </w:r>
      <w:proofErr w:type="gramEnd"/>
      <w:r w:rsidRPr="00662FA7">
        <w:rPr>
          <w:rFonts w:ascii="Times New Roman" w:eastAsia="Times New Roman" w:hAnsi="Times New Roman" w:cs="Times New Roman"/>
          <w:color w:val="2D2D2D"/>
          <w:sz w:val="21"/>
          <w:szCs w:val="21"/>
        </w:rPr>
        <w:t>бзац введен </w:t>
      </w:r>
      <w:hyperlink r:id="rId95"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15.06.2018 N 330</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4.9. Плата за предоставление социальных услуг взимается в соответствии с договором о предоставлении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4.10. Граждане обязаны ежегодно по запросу поставщика социальных услуг сообщать поставщикам социальных услуг сведения об изменении размеров доходов (среднедушевого дохода семьи), а также </w:t>
      </w:r>
      <w:r w:rsidRPr="00662FA7">
        <w:rPr>
          <w:rFonts w:ascii="Times New Roman" w:eastAsia="Times New Roman" w:hAnsi="Times New Roman" w:cs="Times New Roman"/>
          <w:color w:val="2D2D2D"/>
          <w:sz w:val="21"/>
          <w:szCs w:val="21"/>
        </w:rPr>
        <w:lastRenderedPageBreak/>
        <w:t>возникновении других обстоятельств, влекущих изменение условий оплаты социальных услуг (в случае, если гражданину разработана индивидуальная программа на срок более года).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Пересмотр размера взимаемой с граждан платы за социальные услуги осуществляется поставщиком социальных услуг в соответствии с </w:t>
      </w:r>
      <w:hyperlink r:id="rId96" w:history="1">
        <w:r w:rsidRPr="00662FA7">
          <w:rPr>
            <w:rFonts w:ascii="Times New Roman" w:eastAsia="Times New Roman" w:hAnsi="Times New Roman" w:cs="Times New Roman"/>
            <w:color w:val="00466E"/>
            <w:sz w:val="21"/>
            <w:szCs w:val="21"/>
            <w:u w:val="single"/>
          </w:rPr>
          <w:t>Порядком взимания платы за предоставление социальных услуг в Республике Бурятия</w:t>
        </w:r>
      </w:hyperlink>
      <w:r w:rsidRPr="00662FA7">
        <w:rPr>
          <w:rFonts w:ascii="Times New Roman" w:eastAsia="Times New Roman" w:hAnsi="Times New Roman" w:cs="Times New Roman"/>
          <w:color w:val="2D2D2D"/>
          <w:sz w:val="21"/>
          <w:szCs w:val="21"/>
        </w:rPr>
        <w:t>, утвержденным </w:t>
      </w:r>
      <w:hyperlink r:id="rId97"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12.12.2014 N 637</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ред. </w:t>
      </w:r>
      <w:hyperlink r:id="rId98"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15.06.2018 N 330</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абзацы третий - пятый исключены. - </w:t>
      </w:r>
      <w:hyperlink r:id="rId99" w:history="1">
        <w:r w:rsidRPr="00662FA7">
          <w:rPr>
            <w:rFonts w:ascii="Times New Roman" w:eastAsia="Times New Roman" w:hAnsi="Times New Roman" w:cs="Times New Roman"/>
            <w:color w:val="00466E"/>
            <w:sz w:val="21"/>
            <w:szCs w:val="21"/>
            <w:u w:val="single"/>
          </w:rPr>
          <w:t>Постановление Правительства Республики Бурятия от 15.06.2018 N 330</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(п. 4.10 в ред. </w:t>
      </w:r>
      <w:hyperlink r:id="rId100"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4.11. Споры по вопросам, связанным с оплатой социальных услуг, разрешаются в установленном законодательством порядке.</w:t>
      </w:r>
    </w:p>
    <w:p w:rsidR="00662FA7" w:rsidRPr="00662FA7" w:rsidRDefault="00662FA7" w:rsidP="00662FA7">
      <w:pPr>
        <w:spacing w:before="375" w:after="225" w:line="240" w:lineRule="auto"/>
        <w:jc w:val="center"/>
        <w:textAlignment w:val="baseline"/>
        <w:outlineLvl w:val="2"/>
        <w:rPr>
          <w:rFonts w:ascii="Arial" w:eastAsia="Times New Roman" w:hAnsi="Arial" w:cs="Arial"/>
          <w:color w:val="4C4C4C"/>
          <w:sz w:val="38"/>
          <w:szCs w:val="38"/>
        </w:rPr>
      </w:pPr>
      <w:r w:rsidRPr="00662FA7">
        <w:rPr>
          <w:rFonts w:ascii="Arial" w:eastAsia="Times New Roman" w:hAnsi="Arial" w:cs="Arial"/>
          <w:color w:val="4C4C4C"/>
          <w:sz w:val="38"/>
          <w:szCs w:val="38"/>
        </w:rPr>
        <w:t>5. Требования к деятельности поставщиков социальных услуг на дому</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t>5.1. Здание (строение), в котором осуществляется прием от граждан документов, необходимых для предоставления социальных услуг на дому, должно располагаться с учетом пешеходной доступности для заявителей от остановок общественного транспорта.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5.2. На территории, прилегающей к зданию (строению), в котором осуществляется прием от граждан документов, необходимых для предоставления социальных услуг на дому, оборудуются места для парковки автотранспортных средств. Доступ граждан к парковочным местам является бесплатным.</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5.3. Входы в здания организаций, поставщиков социальных услуг на дому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5.4. Центральный вход в здания поставщиков социальных услуг на дому должен быть оборудован информационной табличкой (вывеской), содержащей информацию о наименовании организации, участвующей в предоставлении социальных услуг на дому.</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5.5. Укомплектованность поставщика социальных услуг специалистами и их квалификация: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необходимое для предоставления социальных услуг число специалистов, имеющих соответствующее образование, квалификацию, профессиональную подготовку, обладающих знаниями и опытом, необходимыми для выполнения возложенных на них обязанностей; постоянное повышение их квалификации, в том числе на курсах переподготовки и повышения квалификации или иными способами;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 </w:t>
      </w:r>
      <w:proofErr w:type="gramStart"/>
      <w:r w:rsidRPr="00662FA7">
        <w:rPr>
          <w:rFonts w:ascii="Times New Roman" w:eastAsia="Times New Roman" w:hAnsi="Times New Roman" w:cs="Times New Roman"/>
          <w:color w:val="2D2D2D"/>
          <w:sz w:val="21"/>
          <w:szCs w:val="21"/>
        </w:rPr>
        <w:t>четкое распределение обязанностей специалистов, изложенных в должностных инструкциях, методиках и других документах, регламентирующих их обязанности, права и ответственность;</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br/>
        <w:t>- обязательная аттестация специалистов в установленном порядке;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обладание высокими моральными и морально-этическими качествами, чувством ответственности и необходимость руководствоваться в своей работе с клиентами принципами гуманности, справедливости, объективности и доброжелательности, учитывая их физическое и психическое состояние.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5.6.</w:t>
      </w:r>
      <w:proofErr w:type="gramEnd"/>
      <w:r w:rsidRPr="00662FA7">
        <w:rPr>
          <w:rFonts w:ascii="Times New Roman" w:eastAsia="Times New Roman" w:hAnsi="Times New Roman" w:cs="Times New Roman"/>
          <w:color w:val="2D2D2D"/>
          <w:sz w:val="21"/>
          <w:szCs w:val="21"/>
        </w:rPr>
        <w:t xml:space="preserve"> Поставщик социальных услуг должен осуществлять деятельность по предоставлению социальных услуг в форме социального обслуживания на дому и (или) деятельность по предоставлению социальных услуг без обеспечения проживания, иметь опыт работы по указанным видам деятельности не менее одного года</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 5.6 в ред. </w:t>
      </w:r>
      <w:hyperlink r:id="rId101"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5.7. Поставщик социальных услуг обязан:</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5.7.1. </w:t>
      </w:r>
      <w:proofErr w:type="gramStart"/>
      <w:r w:rsidRPr="00662FA7">
        <w:rPr>
          <w:rFonts w:ascii="Times New Roman" w:eastAsia="Times New Roman" w:hAnsi="Times New Roman" w:cs="Times New Roman"/>
          <w:color w:val="2D2D2D"/>
          <w:sz w:val="21"/>
          <w:szCs w:val="21"/>
        </w:rPr>
        <w:t>При предоставлении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1) исполнять обязанности, предусмотренные статьей 12 </w:t>
      </w:r>
      <w:hyperlink r:id="rId102" w:history="1">
        <w:r w:rsidRPr="00662FA7">
          <w:rPr>
            <w:rFonts w:ascii="Times New Roman" w:eastAsia="Times New Roman" w:hAnsi="Times New Roman" w:cs="Times New Roman"/>
            <w:color w:val="00466E"/>
            <w:sz w:val="21"/>
            <w:szCs w:val="21"/>
            <w:u w:val="single"/>
          </w:rPr>
          <w:t>Федерального закона от 28.12.2013 N 442-ФЗ "Об основах социального обслуживания граждан в Российской Федерации"</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 обеспечить открытость и доступность информации, предусмотренной частью 2 статьи 13 </w:t>
      </w:r>
      <w:hyperlink r:id="rId103" w:history="1">
        <w:r w:rsidRPr="00662FA7">
          <w:rPr>
            <w:rFonts w:ascii="Times New Roman" w:eastAsia="Times New Roman" w:hAnsi="Times New Roman" w:cs="Times New Roman"/>
            <w:color w:val="00466E"/>
            <w:sz w:val="21"/>
            <w:szCs w:val="21"/>
            <w:u w:val="single"/>
          </w:rPr>
          <w:t>Федерального закона от 28.12.2013 N 442-ФЗ "Об основах социального обслуживания граждан в Российской Федерации"</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 уважительно и гуманно относиться к получателям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5.7.2.</w:t>
      </w:r>
      <w:proofErr w:type="gramEnd"/>
      <w:r w:rsidRPr="00662FA7">
        <w:rPr>
          <w:rFonts w:ascii="Times New Roman" w:eastAsia="Times New Roman" w:hAnsi="Times New Roman" w:cs="Times New Roman"/>
          <w:color w:val="2D2D2D"/>
          <w:sz w:val="21"/>
          <w:szCs w:val="21"/>
        </w:rPr>
        <w:t xml:space="preserve"> При предоставлении социально-бытовых услуг обеспечить:</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1) возможность получения социально-бытовых услуг, предусмотренных пунктами 2 и 3 части 1 статьи 5 </w:t>
      </w:r>
      <w:hyperlink r:id="rId104" w:history="1">
        <w:r w:rsidRPr="00662FA7">
          <w:rPr>
            <w:rFonts w:ascii="Times New Roman" w:eastAsia="Times New Roman" w:hAnsi="Times New Roman" w:cs="Times New Roman"/>
            <w:color w:val="00466E"/>
            <w:sz w:val="21"/>
            <w:szCs w:val="21"/>
            <w:u w:val="single"/>
          </w:rPr>
          <w:t>Закона Республики Бурятия от 07.10.2014 N 665-V "О реализации полномочий по социальному обслуживанию граждан на территории Республики Бурятия"</w:t>
        </w:r>
      </w:hyperlink>
      <w:r w:rsidRPr="00662FA7">
        <w:rPr>
          <w:rFonts w:ascii="Times New Roman" w:eastAsia="Times New Roman" w:hAnsi="Times New Roman" w:cs="Times New Roman"/>
          <w:color w:val="2D2D2D"/>
          <w:sz w:val="21"/>
          <w:szCs w:val="21"/>
        </w:rPr>
        <w:t>, в соответствии с индивидуальной программой и условиями договора о предоставлении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 предоставление лицам, не способным по состоянию здоровья самостоятельно осуществлять за собой уход, гигиенических услуг, способствующих улучшению состояния здоровья и самочувствия, устраняющих ощущения дискомфорта;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 соблюдение санитарно-гигиенических и других правил и норм при предоставлении социально-бытовых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5.7.3. При предоставлении социально-медицинских услуг обеспечить:</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1) возможность получения социально-медицинских услуг, предусмотренных пунктом 2 части 2 статьи 5 </w:t>
      </w:r>
      <w:hyperlink r:id="rId105" w:history="1">
        <w:r w:rsidRPr="00662FA7">
          <w:rPr>
            <w:rFonts w:ascii="Times New Roman" w:eastAsia="Times New Roman" w:hAnsi="Times New Roman" w:cs="Times New Roman"/>
            <w:color w:val="00466E"/>
            <w:sz w:val="21"/>
            <w:szCs w:val="21"/>
            <w:u w:val="single"/>
          </w:rPr>
          <w:t>Закона Республики Бурятия от 07.10.2014 N 665-V "О реализации полномочий по социальному обслуживанию граждан на территории Республики Бурятия"</w:t>
        </w:r>
      </w:hyperlink>
      <w:r w:rsidRPr="00662FA7">
        <w:rPr>
          <w:rFonts w:ascii="Times New Roman" w:eastAsia="Times New Roman" w:hAnsi="Times New Roman" w:cs="Times New Roman"/>
          <w:color w:val="2D2D2D"/>
          <w:sz w:val="21"/>
          <w:szCs w:val="21"/>
        </w:rPr>
        <w:t>, в соответствии с индивидуальной программой и условиями договора о предоставлении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t>2) оказание услуг с аккуратностью и осторожностью без причинения вреда получателю услуги с учетом физического и психического состояния получателя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 соблюдение установленных действующим законодательством санитарно-гигиенических, санитарно-эпидемиологических и других требований, предъявляемых к оказанию социально-медицинских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4) при необходимости своевременную госпитализацию в лечебно-профилактические медицинские организации в пределах района проживания.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5.7.4. При предоставлении социально-психологических услуг обеспечить:</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1) возможность получения социально-психологических услуг, предусмотренных частью 3 статьи 5 </w:t>
      </w:r>
      <w:hyperlink r:id="rId106" w:history="1">
        <w:r w:rsidRPr="00662FA7">
          <w:rPr>
            <w:rFonts w:ascii="Times New Roman" w:eastAsia="Times New Roman" w:hAnsi="Times New Roman" w:cs="Times New Roman"/>
            <w:color w:val="00466E"/>
            <w:sz w:val="21"/>
            <w:szCs w:val="21"/>
            <w:u w:val="single"/>
          </w:rPr>
          <w:t>Закона Республики Бурятия от 07.10.2014 N 665-V "О реализации полномочий по социальному обслуживанию граждан на территории Республики Бурятия"</w:t>
        </w:r>
      </w:hyperlink>
      <w:r w:rsidRPr="00662FA7">
        <w:rPr>
          <w:rFonts w:ascii="Times New Roman" w:eastAsia="Times New Roman" w:hAnsi="Times New Roman" w:cs="Times New Roman"/>
          <w:color w:val="2D2D2D"/>
          <w:sz w:val="21"/>
          <w:szCs w:val="21"/>
        </w:rPr>
        <w:t>, в соответствии с индивидуальной программой и условиями договора о предоставлении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 содействие оказанию получателям социальных услуг квалифицированной помощи по налаживанию межличностных отношений, в том числе для предупреждения и преодоления конфликтов;</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 помощь получателю социальных услуг в раскрытии и мобилизации внутренних ресурсов для решения возникших социально-психологических проблем;</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4) своевременное выявление ситуаций психического дискомфорта, личностного (</w:t>
      </w:r>
      <w:proofErr w:type="spellStart"/>
      <w:r w:rsidRPr="00662FA7">
        <w:rPr>
          <w:rFonts w:ascii="Times New Roman" w:eastAsia="Times New Roman" w:hAnsi="Times New Roman" w:cs="Times New Roman"/>
          <w:color w:val="2D2D2D"/>
          <w:sz w:val="21"/>
          <w:szCs w:val="21"/>
        </w:rPr>
        <w:t>внутриличностного</w:t>
      </w:r>
      <w:proofErr w:type="spellEnd"/>
      <w:r w:rsidRPr="00662FA7">
        <w:rPr>
          <w:rFonts w:ascii="Times New Roman" w:eastAsia="Times New Roman" w:hAnsi="Times New Roman" w:cs="Times New Roman"/>
          <w:color w:val="2D2D2D"/>
          <w:sz w:val="21"/>
          <w:szCs w:val="21"/>
        </w:rPr>
        <w:t>)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 содействие укреплению психического здоровья получателя социальных услуг, повышению его психологической защищенности и стрессоустойчивости.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5.7.5. При предоставлении социально-педагогических услуг обеспечить:</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1) возможность получения социально-педагогических услуг, предусмотренных частью 4 статьи 5 </w:t>
      </w:r>
      <w:hyperlink r:id="rId107" w:history="1">
        <w:r w:rsidRPr="00662FA7">
          <w:rPr>
            <w:rFonts w:ascii="Times New Roman" w:eastAsia="Times New Roman" w:hAnsi="Times New Roman" w:cs="Times New Roman"/>
            <w:color w:val="00466E"/>
            <w:sz w:val="21"/>
            <w:szCs w:val="21"/>
            <w:u w:val="single"/>
          </w:rPr>
          <w:t>Закона Республики Бурятия от 07.10.2014 N 665-V "О реализации полномочий по социальному обслуживанию граждан на территории Республики Бурятия"</w:t>
        </w:r>
      </w:hyperlink>
      <w:r w:rsidRPr="00662FA7">
        <w:rPr>
          <w:rFonts w:ascii="Times New Roman" w:eastAsia="Times New Roman" w:hAnsi="Times New Roman" w:cs="Times New Roman"/>
          <w:color w:val="2D2D2D"/>
          <w:sz w:val="21"/>
          <w:szCs w:val="21"/>
        </w:rPr>
        <w:t>, в соответствии с индивидуальной программой и условиями договора о предоставлении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2) содействие оказанию квалифицированной и эффективной социально-педагогической помощи, в которой нуждаются получатели социальных услуг (в форме бесед, разъяснений, рекомендаций);</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 содействие формированию позитивных интересов получателей социальных услуг, организации их досуга, которые должны обеспечивать удовлетворение социокультурных и духовных запросов получателей социальных услуг, расширению кругозора, сферы общения, повышению творческой активности получателей социальных услуг;</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4) содействие адаптации родственников к изменившимся условиям жизни и быта, использованию их собственного потенциала в осуществлении общего ухода за тяжелобольным получателем социальных услуг </w:t>
      </w:r>
      <w:r w:rsidRPr="00662FA7">
        <w:rPr>
          <w:rFonts w:ascii="Times New Roman" w:eastAsia="Times New Roman" w:hAnsi="Times New Roman" w:cs="Times New Roman"/>
          <w:color w:val="2D2D2D"/>
          <w:sz w:val="21"/>
          <w:szCs w:val="21"/>
        </w:rPr>
        <w:lastRenderedPageBreak/>
        <w:t>при осуществлении обучения (содействия обучению) родственников практическим навыкам общего ухода за ним.</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5.7.6. При предоставлении социально-трудовых услуг обеспечить:</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1) возможность получения социально-трудовых услуг, предусмотренных частью 5 статьи 5 </w:t>
      </w:r>
      <w:hyperlink r:id="rId108" w:history="1">
        <w:r w:rsidRPr="00662FA7">
          <w:rPr>
            <w:rFonts w:ascii="Times New Roman" w:eastAsia="Times New Roman" w:hAnsi="Times New Roman" w:cs="Times New Roman"/>
            <w:color w:val="00466E"/>
            <w:sz w:val="21"/>
            <w:szCs w:val="21"/>
            <w:u w:val="single"/>
          </w:rPr>
          <w:t>Закона Республики Бурятия от 07.10.2014 N 665-V "О реализации полномочий по социальному обслуживанию граждан на территории Республики Бурятия"</w:t>
        </w:r>
      </w:hyperlink>
      <w:r w:rsidRPr="00662FA7">
        <w:rPr>
          <w:rFonts w:ascii="Times New Roman" w:eastAsia="Times New Roman" w:hAnsi="Times New Roman" w:cs="Times New Roman"/>
          <w:color w:val="2D2D2D"/>
          <w:sz w:val="21"/>
          <w:szCs w:val="21"/>
        </w:rPr>
        <w:t>, в соответствии с индивидуальной программой и условиями договора о предоставлении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 содействие своевременному проведению мероприятий по использованию остаточных трудовых возможностей, практическому обучению получателей социальных услуг доступным профессиональным навыкам;</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 предоставление услуг с учетом пожеланий получателя социальных услуг, наличия инвалидности, состояния здоровья, имеющихся профессиональных знаний, умений, навыков и способностей;</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4) оказание услуг с аккуратностью и осторожностью без причинения вреда получателю услуги с учетом медицинских показаний, физического и психического состояния получателя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5.7.7. </w:t>
      </w:r>
      <w:proofErr w:type="gramStart"/>
      <w:r w:rsidRPr="00662FA7">
        <w:rPr>
          <w:rFonts w:ascii="Times New Roman" w:eastAsia="Times New Roman" w:hAnsi="Times New Roman" w:cs="Times New Roman"/>
          <w:color w:val="2D2D2D"/>
          <w:sz w:val="21"/>
          <w:szCs w:val="21"/>
        </w:rPr>
        <w:t>При предоставлении социально-правовых услуг обеспечить:</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1) возможность получения социально-правовых услуг, предусмотренных частью 6 статьи 5 </w:t>
      </w:r>
      <w:hyperlink r:id="rId109" w:history="1">
        <w:r w:rsidRPr="00662FA7">
          <w:rPr>
            <w:rFonts w:ascii="Times New Roman" w:eastAsia="Times New Roman" w:hAnsi="Times New Roman" w:cs="Times New Roman"/>
            <w:color w:val="00466E"/>
            <w:sz w:val="21"/>
            <w:szCs w:val="21"/>
            <w:u w:val="single"/>
          </w:rPr>
          <w:t>Закона Республики Бурятия от 07.10.2014 N 665-V "О реализации полномочий по социальному обслуживанию граждан на территории Республики Бурятия"</w:t>
        </w:r>
      </w:hyperlink>
      <w:r w:rsidRPr="00662FA7">
        <w:rPr>
          <w:rFonts w:ascii="Times New Roman" w:eastAsia="Times New Roman" w:hAnsi="Times New Roman" w:cs="Times New Roman"/>
          <w:color w:val="2D2D2D"/>
          <w:sz w:val="21"/>
          <w:szCs w:val="21"/>
        </w:rPr>
        <w:t>, в соответствии с индивидуальной программой и условиями договора о предоставлении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 разъяснение получателям социальных услуг содержания необходимых документов в зависимости от их назначения;</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 содействие в изложении и написании (при необходимости) текста документов или заполнении бланков, написании сопроводительных писем;</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4) своевременное решение стоящих перед получателем социальных услуг правовых проблем.</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5.7.8. </w:t>
      </w:r>
      <w:proofErr w:type="gramStart"/>
      <w:r w:rsidRPr="00662FA7">
        <w:rPr>
          <w:rFonts w:ascii="Times New Roman" w:eastAsia="Times New Roman" w:hAnsi="Times New Roman" w:cs="Times New Roman"/>
          <w:color w:val="2D2D2D"/>
          <w:sz w:val="21"/>
          <w:szCs w:val="21"/>
        </w:rPr>
        <w:t>При предоставлении услуг в целях повышения коммуникативного потенциала получателей социальных услуг обеспечить:</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1) возможность получения услуг в целях повышения коммуникативного потенциала получателей социальных услуг, предусмотренных частью 7 статьи 5 </w:t>
      </w:r>
      <w:hyperlink r:id="rId110" w:history="1">
        <w:r w:rsidRPr="00662FA7">
          <w:rPr>
            <w:rFonts w:ascii="Times New Roman" w:eastAsia="Times New Roman" w:hAnsi="Times New Roman" w:cs="Times New Roman"/>
            <w:color w:val="00466E"/>
            <w:sz w:val="21"/>
            <w:szCs w:val="21"/>
            <w:u w:val="single"/>
          </w:rPr>
          <w:t>Закона Республики Бурятия от 07.10.2014 N 665-V "О реализации полномочий по социальному обслуживанию граждан на территории Республики Бурятия"</w:t>
        </w:r>
      </w:hyperlink>
      <w:r w:rsidRPr="00662FA7">
        <w:rPr>
          <w:rFonts w:ascii="Times New Roman" w:eastAsia="Times New Roman" w:hAnsi="Times New Roman" w:cs="Times New Roman"/>
          <w:color w:val="2D2D2D"/>
          <w:sz w:val="21"/>
          <w:szCs w:val="21"/>
        </w:rPr>
        <w:t>, в соответствии с индивидуальной программой и условиями договора о предоставлении социальных услуг;</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 содействие восстановлению социального статуса получателей социальных услуг, улучшению взаимодействия получателя социальных услуг с обществом;</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t>3) содействие развитию у получателей социальных услуг практических навыков и умения самостоятельно пользоваться техническими средствами реабилитации при обучении получателей социальных услуг пользованию этими средствами;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4) содействие формированию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содействие обучению внутренней дисциплине личности, способной обслужить себя в бытовых условиях при осуществлении обучения получателей социальных услуг навыкам поведения в быту и общественных местах</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 5.7 введен </w:t>
      </w:r>
      <w:hyperlink r:id="rId111"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30.04.2015 N 214</w:t>
        </w:r>
      </w:hyperlink>
      <w:r w:rsidRPr="00662FA7">
        <w:rPr>
          <w:rFonts w:ascii="Times New Roman" w:eastAsia="Times New Roman" w:hAnsi="Times New Roman" w:cs="Times New Roman"/>
          <w:color w:val="2D2D2D"/>
          <w:sz w:val="21"/>
          <w:szCs w:val="21"/>
        </w:rPr>
        <w:t>)</w:t>
      </w:r>
    </w:p>
    <w:p w:rsidR="00662FA7" w:rsidRPr="00662FA7" w:rsidRDefault="00662FA7" w:rsidP="00662FA7">
      <w:pPr>
        <w:spacing w:before="375" w:after="225" w:line="240" w:lineRule="auto"/>
        <w:jc w:val="center"/>
        <w:textAlignment w:val="baseline"/>
        <w:outlineLvl w:val="2"/>
        <w:rPr>
          <w:rFonts w:ascii="Arial" w:eastAsia="Times New Roman" w:hAnsi="Arial" w:cs="Arial"/>
          <w:color w:val="4C4C4C"/>
          <w:sz w:val="38"/>
          <w:szCs w:val="38"/>
        </w:rPr>
      </w:pPr>
      <w:r w:rsidRPr="00662FA7">
        <w:rPr>
          <w:rFonts w:ascii="Arial" w:eastAsia="Times New Roman" w:hAnsi="Arial" w:cs="Arial"/>
          <w:color w:val="4C4C4C"/>
          <w:sz w:val="38"/>
          <w:szCs w:val="38"/>
        </w:rPr>
        <w:t>6. Порядок приостановления и возобновления предоставления социальных услуг на дому</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t>6.1. Предоставление социальных услуг на дому до истечения срока индивидуальной программы приостанавливается на основании личного письменного заявления получателя социальных услуг (его законного представителя) о приостановлении социального обслуживания.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Возобновление предоставления социальных услуг на дому до истечения срока индивидуальной программы осуществляется с момента представления письменного личного заявления получателя социальных услуг (его законного представителя) о возобновлении предоставления социальных услуг</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 6.1 в ред. </w:t>
      </w:r>
      <w:hyperlink r:id="rId112"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30.04.2015 N 214</w:t>
        </w:r>
      </w:hyperlink>
      <w:r w:rsidRPr="00662FA7">
        <w:rPr>
          <w:rFonts w:ascii="Times New Roman" w:eastAsia="Times New Roman" w:hAnsi="Times New Roman" w:cs="Times New Roman"/>
          <w:color w:val="2D2D2D"/>
          <w:sz w:val="21"/>
          <w:szCs w:val="21"/>
        </w:rPr>
        <w:t>)</w:t>
      </w:r>
    </w:p>
    <w:p w:rsidR="00662FA7" w:rsidRPr="00662FA7" w:rsidRDefault="00662FA7" w:rsidP="00662FA7">
      <w:pPr>
        <w:spacing w:before="375" w:after="225" w:line="240" w:lineRule="auto"/>
        <w:jc w:val="center"/>
        <w:textAlignment w:val="baseline"/>
        <w:outlineLvl w:val="2"/>
        <w:rPr>
          <w:rFonts w:ascii="Arial" w:eastAsia="Times New Roman" w:hAnsi="Arial" w:cs="Arial"/>
          <w:color w:val="4C4C4C"/>
          <w:sz w:val="38"/>
          <w:szCs w:val="38"/>
        </w:rPr>
      </w:pPr>
      <w:r w:rsidRPr="00662FA7">
        <w:rPr>
          <w:rFonts w:ascii="Arial" w:eastAsia="Times New Roman" w:hAnsi="Arial" w:cs="Arial"/>
          <w:color w:val="4C4C4C"/>
          <w:sz w:val="38"/>
          <w:szCs w:val="38"/>
        </w:rPr>
        <w:t>7. Порядок прекращения предоставления социальных услуг на дому</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t xml:space="preserve">7.1. </w:t>
      </w:r>
      <w:proofErr w:type="gramStart"/>
      <w:r w:rsidRPr="00662FA7">
        <w:rPr>
          <w:rFonts w:ascii="Times New Roman" w:eastAsia="Times New Roman" w:hAnsi="Times New Roman" w:cs="Times New Roman"/>
          <w:color w:val="2D2D2D"/>
          <w:sz w:val="21"/>
          <w:szCs w:val="21"/>
        </w:rPr>
        <w:t>Предоставление социальных услуг на дому прекращается в случаях:</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1) письменного заявления получателя социальных услуг об отказе в предоставлении социальных услуг в форме социального обслуживания на дому;</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 окончания срока предоставления социальных услуг в соответствии с индивидуальной программой и (или) истечения срока действия договора;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 нарушения получателем социальных услуг (представителем) условий, предусмотренных договором;</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4) смерти получателя социальных услуг или ликвидации (прекращение деятельности) поставщика социальных услуг;</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 решения суда о признании получателя социальных услуг безвестно отсутствующим или умершим;</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t>6) осуждения получателя социальных услуг к отбыванию наказания в виде лишения свободы</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 7.1 в ред. </w:t>
      </w:r>
      <w:hyperlink r:id="rId113"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30.04.2015 N 214</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p>
    <w:p w:rsidR="00662FA7" w:rsidRPr="00662FA7" w:rsidRDefault="00662FA7" w:rsidP="00662FA7">
      <w:pPr>
        <w:spacing w:before="375" w:after="225" w:line="240" w:lineRule="auto"/>
        <w:jc w:val="center"/>
        <w:textAlignment w:val="baseline"/>
        <w:outlineLvl w:val="2"/>
        <w:rPr>
          <w:rFonts w:ascii="Arial" w:eastAsia="Times New Roman" w:hAnsi="Arial" w:cs="Arial"/>
          <w:color w:val="4C4C4C"/>
          <w:sz w:val="38"/>
          <w:szCs w:val="38"/>
        </w:rPr>
      </w:pPr>
      <w:r w:rsidRPr="00662FA7">
        <w:rPr>
          <w:rFonts w:ascii="Arial" w:eastAsia="Times New Roman" w:hAnsi="Arial" w:cs="Arial"/>
          <w:color w:val="4C4C4C"/>
          <w:sz w:val="38"/>
          <w:szCs w:val="38"/>
        </w:rPr>
        <w:t>Приложение N 1. СТАНДАРТЫ СОЦИАЛЬНЫХ УСЛУГ, ПРЕДОСТАВЛЯЕМЫХ СОВЕРШЕННОЛЕТНИМ ГРАЖДАНАМ В ФОРМЕ СОЦИАЛЬНОГО ОБСЛУЖИВАНИЯ НА ДОМУ В РЕСПУБЛИКЕ БУРЯТИЯ &lt;*&gt;</w:t>
      </w:r>
    </w:p>
    <w:p w:rsidR="00662FA7" w:rsidRPr="00662FA7" w:rsidRDefault="00662FA7" w:rsidP="00662FA7">
      <w:pPr>
        <w:spacing w:after="0" w:line="315" w:lineRule="atLeast"/>
        <w:jc w:val="righ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Приложение N 1</w:t>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к Положению о порядке</w:t>
      </w:r>
      <w:r w:rsidRPr="00662FA7">
        <w:rPr>
          <w:rFonts w:ascii="Times New Roman" w:eastAsia="Times New Roman" w:hAnsi="Times New Roman" w:cs="Times New Roman"/>
          <w:color w:val="2D2D2D"/>
          <w:sz w:val="21"/>
          <w:szCs w:val="21"/>
        </w:rPr>
        <w:br/>
        <w:t>предоставления социальных</w:t>
      </w:r>
      <w:r w:rsidRPr="00662FA7">
        <w:rPr>
          <w:rFonts w:ascii="Times New Roman" w:eastAsia="Times New Roman" w:hAnsi="Times New Roman" w:cs="Times New Roman"/>
          <w:color w:val="2D2D2D"/>
          <w:sz w:val="21"/>
          <w:szCs w:val="21"/>
        </w:rPr>
        <w:br/>
        <w:t>услуг совершеннолетним</w:t>
      </w:r>
      <w:r w:rsidRPr="00662FA7">
        <w:rPr>
          <w:rFonts w:ascii="Times New Roman" w:eastAsia="Times New Roman" w:hAnsi="Times New Roman" w:cs="Times New Roman"/>
          <w:color w:val="2D2D2D"/>
          <w:sz w:val="21"/>
          <w:szCs w:val="21"/>
        </w:rPr>
        <w:br/>
        <w:t>гражданам в форме</w:t>
      </w:r>
      <w:r w:rsidRPr="00662FA7">
        <w:rPr>
          <w:rFonts w:ascii="Times New Roman" w:eastAsia="Times New Roman" w:hAnsi="Times New Roman" w:cs="Times New Roman"/>
          <w:color w:val="2D2D2D"/>
          <w:sz w:val="21"/>
          <w:szCs w:val="21"/>
        </w:rPr>
        <w:br/>
        <w:t>социального</w:t>
      </w:r>
      <w:r w:rsidRPr="00662FA7">
        <w:rPr>
          <w:rFonts w:ascii="Times New Roman" w:eastAsia="Times New Roman" w:hAnsi="Times New Roman" w:cs="Times New Roman"/>
          <w:color w:val="2D2D2D"/>
          <w:sz w:val="21"/>
          <w:szCs w:val="21"/>
        </w:rPr>
        <w:br/>
        <w:t>обслуживания на дому в</w:t>
      </w:r>
      <w:r w:rsidRPr="00662FA7">
        <w:rPr>
          <w:rFonts w:ascii="Times New Roman" w:eastAsia="Times New Roman" w:hAnsi="Times New Roman" w:cs="Times New Roman"/>
          <w:color w:val="2D2D2D"/>
          <w:sz w:val="21"/>
          <w:szCs w:val="21"/>
        </w:rPr>
        <w:br/>
        <w:t>Республике</w:t>
      </w:r>
      <w:proofErr w:type="gramEnd"/>
      <w:r w:rsidRPr="00662FA7">
        <w:rPr>
          <w:rFonts w:ascii="Times New Roman" w:eastAsia="Times New Roman" w:hAnsi="Times New Roman" w:cs="Times New Roman"/>
          <w:color w:val="2D2D2D"/>
          <w:sz w:val="21"/>
          <w:szCs w:val="21"/>
        </w:rPr>
        <w:t xml:space="preserve"> Бурятия</w:t>
      </w:r>
    </w:p>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(в редакции </w:t>
      </w:r>
      <w:hyperlink r:id="rId114" w:history="1">
        <w:r w:rsidRPr="00662FA7">
          <w:rPr>
            <w:rFonts w:ascii="Times New Roman" w:eastAsia="Times New Roman" w:hAnsi="Times New Roman" w:cs="Times New Roman"/>
            <w:color w:val="00466E"/>
            <w:sz w:val="21"/>
            <w:szCs w:val="21"/>
            <w:u w:val="single"/>
          </w:rPr>
          <w:t>Постановлений Правительства Республики Бурятия от 30.04.2015 N 214</w:t>
        </w:r>
      </w:hyperlink>
      <w:r w:rsidRPr="00662FA7">
        <w:rPr>
          <w:rFonts w:ascii="Times New Roman" w:eastAsia="Times New Roman" w:hAnsi="Times New Roman" w:cs="Times New Roman"/>
          <w:color w:val="2D2D2D"/>
          <w:sz w:val="21"/>
          <w:szCs w:val="21"/>
        </w:rPr>
        <w:t>, </w:t>
      </w:r>
      <w:hyperlink r:id="rId115" w:history="1">
        <w:r w:rsidRPr="00662FA7">
          <w:rPr>
            <w:rFonts w:ascii="Times New Roman" w:eastAsia="Times New Roman" w:hAnsi="Times New Roman" w:cs="Times New Roman"/>
            <w:color w:val="00466E"/>
            <w:sz w:val="21"/>
            <w:szCs w:val="21"/>
            <w:u w:val="single"/>
          </w:rPr>
          <w:t>от 23.10.2015 N 536</w:t>
        </w:r>
      </w:hyperlink>
      <w:r w:rsidRPr="00662FA7">
        <w:rPr>
          <w:rFonts w:ascii="Times New Roman" w:eastAsia="Times New Roman" w:hAnsi="Times New Roman" w:cs="Times New Roman"/>
          <w:color w:val="2D2D2D"/>
          <w:sz w:val="21"/>
          <w:szCs w:val="21"/>
        </w:rPr>
        <w:t>, </w:t>
      </w:r>
      <w:hyperlink r:id="rId116" w:history="1">
        <w:r w:rsidRPr="00662FA7">
          <w:rPr>
            <w:rFonts w:ascii="Times New Roman" w:eastAsia="Times New Roman" w:hAnsi="Times New Roman" w:cs="Times New Roman"/>
            <w:color w:val="00466E"/>
            <w:sz w:val="21"/>
            <w:szCs w:val="21"/>
            <w:u w:val="single"/>
          </w:rPr>
          <w:t>от 05.09.2017 N 449</w:t>
        </w:r>
      </w:hyperlink>
      <w:r w:rsidRPr="00662FA7">
        <w:rPr>
          <w:rFonts w:ascii="Times New Roman" w:eastAsia="Times New Roman" w:hAnsi="Times New Roman" w:cs="Times New Roman"/>
          <w:color w:val="2D2D2D"/>
          <w:sz w:val="21"/>
          <w:szCs w:val="21"/>
        </w:rPr>
        <w:t>)</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________________</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&lt;*&gt; </w:t>
      </w:r>
      <w:proofErr w:type="spellStart"/>
      <w:r w:rsidRPr="00662FA7">
        <w:rPr>
          <w:rFonts w:ascii="Times New Roman" w:eastAsia="Times New Roman" w:hAnsi="Times New Roman" w:cs="Times New Roman"/>
          <w:color w:val="2D2D2D"/>
          <w:sz w:val="21"/>
          <w:szCs w:val="21"/>
        </w:rPr>
        <w:t>Подушевые</w:t>
      </w:r>
      <w:proofErr w:type="spellEnd"/>
      <w:r w:rsidRPr="00662FA7">
        <w:rPr>
          <w:rFonts w:ascii="Times New Roman" w:eastAsia="Times New Roman" w:hAnsi="Times New Roman" w:cs="Times New Roman"/>
          <w:color w:val="2D2D2D"/>
          <w:sz w:val="21"/>
          <w:szCs w:val="21"/>
        </w:rPr>
        <w:t xml:space="preserve"> нормативы финансирования социальных услуг утверждаются приказом Министерства социальной защиты населения Республики Бурятия</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с</w:t>
      </w:r>
      <w:proofErr w:type="gramEnd"/>
      <w:r w:rsidRPr="00662FA7">
        <w:rPr>
          <w:rFonts w:ascii="Times New Roman" w:eastAsia="Times New Roman" w:hAnsi="Times New Roman" w:cs="Times New Roman"/>
          <w:color w:val="2D2D2D"/>
          <w:sz w:val="21"/>
          <w:szCs w:val="21"/>
        </w:rPr>
        <w:t>носка введена </w:t>
      </w:r>
      <w:hyperlink r:id="rId117"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bl>
      <w:tblPr>
        <w:tblW w:w="0" w:type="auto"/>
        <w:tblCellMar>
          <w:left w:w="0" w:type="dxa"/>
          <w:right w:w="0" w:type="dxa"/>
        </w:tblCellMar>
        <w:tblLook w:val="04A0" w:firstRow="1" w:lastRow="0" w:firstColumn="1" w:lastColumn="0" w:noHBand="0" w:noVBand="1"/>
      </w:tblPr>
      <w:tblGrid>
        <w:gridCol w:w="644"/>
        <w:gridCol w:w="1802"/>
        <w:gridCol w:w="1907"/>
        <w:gridCol w:w="1802"/>
        <w:gridCol w:w="1991"/>
        <w:gridCol w:w="1917"/>
      </w:tblGrid>
      <w:tr w:rsidR="00662FA7" w:rsidRPr="00662FA7" w:rsidTr="00662FA7">
        <w:trPr>
          <w:trHeight w:val="15"/>
        </w:trPr>
        <w:tc>
          <w:tcPr>
            <w:tcW w:w="924" w:type="dxa"/>
            <w:hideMark/>
          </w:tcPr>
          <w:p w:rsidR="00662FA7" w:rsidRPr="00662FA7" w:rsidRDefault="00662FA7" w:rsidP="00662FA7">
            <w:pPr>
              <w:spacing w:after="0" w:line="240" w:lineRule="auto"/>
              <w:rPr>
                <w:rFonts w:ascii="Times New Roman" w:eastAsia="Times New Roman" w:hAnsi="Times New Roman" w:cs="Times New Roman"/>
                <w:sz w:val="2"/>
                <w:szCs w:val="24"/>
              </w:rPr>
            </w:pPr>
          </w:p>
        </w:tc>
        <w:tc>
          <w:tcPr>
            <w:tcW w:w="3511" w:type="dxa"/>
            <w:hideMark/>
          </w:tcPr>
          <w:p w:rsidR="00662FA7" w:rsidRPr="00662FA7" w:rsidRDefault="00662FA7" w:rsidP="00662FA7">
            <w:pPr>
              <w:spacing w:after="0" w:line="240" w:lineRule="auto"/>
              <w:rPr>
                <w:rFonts w:ascii="Times New Roman" w:eastAsia="Times New Roman" w:hAnsi="Times New Roman" w:cs="Times New Roman"/>
                <w:sz w:val="2"/>
                <w:szCs w:val="24"/>
              </w:rPr>
            </w:pPr>
          </w:p>
        </w:tc>
        <w:tc>
          <w:tcPr>
            <w:tcW w:w="3511" w:type="dxa"/>
            <w:hideMark/>
          </w:tcPr>
          <w:p w:rsidR="00662FA7" w:rsidRPr="00662FA7" w:rsidRDefault="00662FA7" w:rsidP="00662FA7">
            <w:pPr>
              <w:spacing w:after="0" w:line="240" w:lineRule="auto"/>
              <w:rPr>
                <w:rFonts w:ascii="Times New Roman" w:eastAsia="Times New Roman" w:hAnsi="Times New Roman" w:cs="Times New Roman"/>
                <w:sz w:val="2"/>
                <w:szCs w:val="24"/>
              </w:rPr>
            </w:pPr>
          </w:p>
        </w:tc>
        <w:tc>
          <w:tcPr>
            <w:tcW w:w="2402" w:type="dxa"/>
            <w:hideMark/>
          </w:tcPr>
          <w:p w:rsidR="00662FA7" w:rsidRPr="00662FA7" w:rsidRDefault="00662FA7" w:rsidP="00662FA7">
            <w:pPr>
              <w:spacing w:after="0" w:line="240" w:lineRule="auto"/>
              <w:rPr>
                <w:rFonts w:ascii="Times New Roman" w:eastAsia="Times New Roman" w:hAnsi="Times New Roman" w:cs="Times New Roman"/>
                <w:sz w:val="2"/>
                <w:szCs w:val="24"/>
              </w:rPr>
            </w:pPr>
          </w:p>
        </w:tc>
        <w:tc>
          <w:tcPr>
            <w:tcW w:w="2772" w:type="dxa"/>
            <w:hideMark/>
          </w:tcPr>
          <w:p w:rsidR="00662FA7" w:rsidRPr="00662FA7" w:rsidRDefault="00662FA7" w:rsidP="00662FA7">
            <w:pPr>
              <w:spacing w:after="0" w:line="240" w:lineRule="auto"/>
              <w:rPr>
                <w:rFonts w:ascii="Times New Roman" w:eastAsia="Times New Roman" w:hAnsi="Times New Roman" w:cs="Times New Roman"/>
                <w:sz w:val="2"/>
                <w:szCs w:val="24"/>
              </w:rPr>
            </w:pPr>
          </w:p>
        </w:tc>
        <w:tc>
          <w:tcPr>
            <w:tcW w:w="3696" w:type="dxa"/>
            <w:hideMark/>
          </w:tcPr>
          <w:p w:rsidR="00662FA7" w:rsidRPr="00662FA7" w:rsidRDefault="00662FA7" w:rsidP="00662FA7">
            <w:pPr>
              <w:spacing w:after="0" w:line="240" w:lineRule="auto"/>
              <w:rPr>
                <w:rFonts w:ascii="Times New Roman" w:eastAsia="Times New Roman" w:hAnsi="Times New Roman" w:cs="Times New Roman"/>
                <w:sz w:val="2"/>
                <w:szCs w:val="24"/>
              </w:rPr>
            </w:pP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NN </w:t>
            </w:r>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/п</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Наименование социальной услуги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Описание социальной услуги, в том числе ее объем</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Сроки предоставления социальной услуги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Показатели качества и оценки результатов предоставления социальной услуги</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1. Социально-бытовые услуги</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1.1.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Покупка за счет средств </w:t>
            </w:r>
            <w:r w:rsidRPr="00662FA7">
              <w:rPr>
                <w:rFonts w:ascii="Times New Roman" w:eastAsia="Times New Roman" w:hAnsi="Times New Roman" w:cs="Times New Roman"/>
                <w:color w:val="2D2D2D"/>
                <w:sz w:val="21"/>
                <w:szCs w:val="21"/>
              </w:rPr>
              <w:lastRenderedPageBreak/>
              <w:t>получателя социальных услуг (далее - клиент) и доставка на дом продуктов питания</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Услуга оказывается в </w:t>
            </w:r>
            <w:r w:rsidRPr="00662FA7">
              <w:rPr>
                <w:rFonts w:ascii="Times New Roman" w:eastAsia="Times New Roman" w:hAnsi="Times New Roman" w:cs="Times New Roman"/>
                <w:color w:val="2D2D2D"/>
                <w:sz w:val="21"/>
                <w:szCs w:val="21"/>
              </w:rPr>
              <w:lastRenderedPageBreak/>
              <w:t>следующем порядке:</w:t>
            </w:r>
            <w:r w:rsidRPr="00662FA7">
              <w:rPr>
                <w:rFonts w:ascii="Times New Roman" w:eastAsia="Times New Roman" w:hAnsi="Times New Roman" w:cs="Times New Roman"/>
                <w:color w:val="2D2D2D"/>
                <w:sz w:val="21"/>
                <w:szCs w:val="21"/>
              </w:rPr>
              <w:br/>
              <w:t>- прием заказа от клиента (вес набора не должен превышать 7 кг);</w:t>
            </w:r>
            <w:r w:rsidRPr="00662FA7">
              <w:rPr>
                <w:rFonts w:ascii="Times New Roman" w:eastAsia="Times New Roman" w:hAnsi="Times New Roman" w:cs="Times New Roman"/>
                <w:color w:val="2D2D2D"/>
                <w:sz w:val="21"/>
                <w:szCs w:val="21"/>
              </w:rPr>
              <w:br/>
              <w:t>- получение денежных средств от клиента на приобретение продуктов питания;</w:t>
            </w:r>
            <w:r w:rsidRPr="00662FA7">
              <w:rPr>
                <w:rFonts w:ascii="Times New Roman" w:eastAsia="Times New Roman" w:hAnsi="Times New Roman" w:cs="Times New Roman"/>
                <w:color w:val="2D2D2D"/>
                <w:sz w:val="21"/>
                <w:szCs w:val="21"/>
              </w:rPr>
              <w:br/>
              <w:t>- закупка продуктов питания в ближайших торговых точках;</w:t>
            </w:r>
            <w:r w:rsidRPr="00662FA7">
              <w:rPr>
                <w:rFonts w:ascii="Times New Roman" w:eastAsia="Times New Roman" w:hAnsi="Times New Roman" w:cs="Times New Roman"/>
                <w:color w:val="2D2D2D"/>
                <w:sz w:val="21"/>
                <w:szCs w:val="21"/>
              </w:rPr>
              <w:br/>
              <w:t>- доставка товаров на дом клиенту;</w:t>
            </w:r>
            <w:r w:rsidRPr="00662FA7">
              <w:rPr>
                <w:rFonts w:ascii="Times New Roman" w:eastAsia="Times New Roman" w:hAnsi="Times New Roman" w:cs="Times New Roman"/>
                <w:color w:val="2D2D2D"/>
                <w:sz w:val="21"/>
                <w:szCs w:val="21"/>
              </w:rPr>
              <w:br/>
              <w:t>- раскладка продуктов питания в местах хранения;</w:t>
            </w:r>
            <w:r w:rsidRPr="00662FA7">
              <w:rPr>
                <w:rFonts w:ascii="Times New Roman" w:eastAsia="Times New Roman" w:hAnsi="Times New Roman" w:cs="Times New Roman"/>
                <w:color w:val="2D2D2D"/>
                <w:sz w:val="21"/>
                <w:szCs w:val="21"/>
              </w:rPr>
              <w:br/>
              <w:t>- произведение окончательного расчета с клиентом.</w:t>
            </w:r>
            <w:r w:rsidRPr="00662FA7">
              <w:rPr>
                <w:rFonts w:ascii="Times New Roman" w:eastAsia="Times New Roman" w:hAnsi="Times New Roman" w:cs="Times New Roman"/>
                <w:color w:val="2D2D2D"/>
                <w:sz w:val="21"/>
                <w:szCs w:val="21"/>
              </w:rPr>
              <w:br/>
              <w:t>Услуга предоставляется не более 2 раз в неделю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В сроки, определенные </w:t>
            </w:r>
            <w:r w:rsidRPr="00662FA7">
              <w:rPr>
                <w:rFonts w:ascii="Times New Roman" w:eastAsia="Times New Roman" w:hAnsi="Times New Roman" w:cs="Times New Roman"/>
                <w:color w:val="2D2D2D"/>
                <w:sz w:val="21"/>
                <w:szCs w:val="21"/>
              </w:rPr>
              <w:lastRenderedPageBreak/>
              <w:t>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Полнота предоставления </w:t>
            </w:r>
            <w:r w:rsidRPr="00662FA7">
              <w:rPr>
                <w:rFonts w:ascii="Times New Roman" w:eastAsia="Times New Roman" w:hAnsi="Times New Roman" w:cs="Times New Roman"/>
                <w:color w:val="2D2D2D"/>
                <w:sz w:val="21"/>
                <w:szCs w:val="21"/>
              </w:rPr>
              <w:lastRenderedPageBreak/>
              <w:t xml:space="preserve">социальной услуги (далее также - услуга)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 степень решения материальных или финансовых проблем получателя социальной услуги, оцениваемая непосредственным контролем результатов выполнения услуги; нематериальная результативность - степень улучшения психоэмоционального, физического состояния получателя социальной услуги, решения его правовых, бытовых и других проблем в результате взаимодействия с </w:t>
            </w:r>
            <w:r w:rsidRPr="00662FA7">
              <w:rPr>
                <w:rFonts w:ascii="Times New Roman" w:eastAsia="Times New Roman" w:hAnsi="Times New Roman" w:cs="Times New Roman"/>
                <w:color w:val="2D2D2D"/>
                <w:sz w:val="21"/>
                <w:szCs w:val="21"/>
              </w:rPr>
              <w:lastRenderedPageBreak/>
              <w:t>исполнителем услуги, оцениваемая косвенным методом, в том числе путем проведения социологических опросов, с учетом приоритета получателя социальной услуги в оценке качества услуги.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Продукты должны быть </w:t>
            </w:r>
            <w:r w:rsidRPr="00662FA7">
              <w:rPr>
                <w:rFonts w:ascii="Times New Roman" w:eastAsia="Times New Roman" w:hAnsi="Times New Roman" w:cs="Times New Roman"/>
                <w:color w:val="2D2D2D"/>
                <w:sz w:val="21"/>
                <w:szCs w:val="21"/>
              </w:rPr>
              <w:lastRenderedPageBreak/>
              <w:t xml:space="preserve">приобретены и доставлены на дом своевременно и в полном объеме (в соответствии с заказом) за счет средств получателя социальных услуг. Приобретаемые продукты питания должны соответствовать установленным срокам годности, по приобретенным продуктам получателям социальных услуг должны быть предоставлены чеки. 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жизнедеятельности. Услуга предоставляется в соответствии с индивидуальной программой и условиями договора о предоставлении </w:t>
            </w:r>
            <w:r w:rsidRPr="00662FA7">
              <w:rPr>
                <w:rFonts w:ascii="Times New Roman" w:eastAsia="Times New Roman" w:hAnsi="Times New Roman" w:cs="Times New Roman"/>
                <w:color w:val="2D2D2D"/>
                <w:sz w:val="21"/>
                <w:szCs w:val="21"/>
              </w:rPr>
              <w:lastRenderedPageBreak/>
              <w:t>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18"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1.2.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Покупка за счет средств получателя социальных услуг и доставка на дом промышленных товаров первой необходимости, средств санитарии и гигиены, средств ухода (далее - товары)</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Услуга оказывается в следующем порядке:</w:t>
            </w:r>
            <w:r w:rsidRPr="00662FA7">
              <w:rPr>
                <w:rFonts w:ascii="Times New Roman" w:eastAsia="Times New Roman" w:hAnsi="Times New Roman" w:cs="Times New Roman"/>
                <w:color w:val="2D2D2D"/>
                <w:sz w:val="21"/>
                <w:szCs w:val="21"/>
              </w:rPr>
              <w:br/>
              <w:t>- прием заказа от клиента (вес набора не должен превышать 7 кг);</w:t>
            </w:r>
            <w:r w:rsidRPr="00662FA7">
              <w:rPr>
                <w:rFonts w:ascii="Times New Roman" w:eastAsia="Times New Roman" w:hAnsi="Times New Roman" w:cs="Times New Roman"/>
                <w:color w:val="2D2D2D"/>
                <w:sz w:val="21"/>
                <w:szCs w:val="21"/>
              </w:rPr>
              <w:br/>
              <w:t>- получение денежных средств от клиента на приобретение товаров;</w:t>
            </w:r>
            <w:r w:rsidRPr="00662FA7">
              <w:rPr>
                <w:rFonts w:ascii="Times New Roman" w:eastAsia="Times New Roman" w:hAnsi="Times New Roman" w:cs="Times New Roman"/>
                <w:color w:val="2D2D2D"/>
                <w:sz w:val="21"/>
                <w:szCs w:val="21"/>
              </w:rPr>
              <w:br/>
              <w:t>- закупка товаров в ближайших торговых точках;</w:t>
            </w:r>
            <w:r w:rsidRPr="00662FA7">
              <w:rPr>
                <w:rFonts w:ascii="Times New Roman" w:eastAsia="Times New Roman" w:hAnsi="Times New Roman" w:cs="Times New Roman"/>
                <w:color w:val="2D2D2D"/>
                <w:sz w:val="21"/>
                <w:szCs w:val="21"/>
              </w:rPr>
              <w:br/>
              <w:t>- доставка товаров на дом клиенту;</w:t>
            </w:r>
            <w:r w:rsidRPr="00662FA7">
              <w:rPr>
                <w:rFonts w:ascii="Times New Roman" w:eastAsia="Times New Roman" w:hAnsi="Times New Roman" w:cs="Times New Roman"/>
                <w:color w:val="2D2D2D"/>
                <w:sz w:val="21"/>
                <w:szCs w:val="21"/>
              </w:rPr>
              <w:br/>
              <w:t>- раскладка товара в местах хранения;</w:t>
            </w:r>
            <w:r w:rsidRPr="00662FA7">
              <w:rPr>
                <w:rFonts w:ascii="Times New Roman" w:eastAsia="Times New Roman" w:hAnsi="Times New Roman" w:cs="Times New Roman"/>
                <w:color w:val="2D2D2D"/>
                <w:sz w:val="21"/>
                <w:szCs w:val="21"/>
              </w:rPr>
              <w:br/>
              <w:t xml:space="preserve">- произведение окончательного </w:t>
            </w:r>
            <w:r w:rsidRPr="00662FA7">
              <w:rPr>
                <w:rFonts w:ascii="Times New Roman" w:eastAsia="Times New Roman" w:hAnsi="Times New Roman" w:cs="Times New Roman"/>
                <w:color w:val="2D2D2D"/>
                <w:sz w:val="21"/>
                <w:szCs w:val="21"/>
              </w:rPr>
              <w:lastRenderedPageBreak/>
              <w:t>расчета с клиентом.</w:t>
            </w:r>
            <w:r w:rsidRPr="00662FA7">
              <w:rPr>
                <w:rFonts w:ascii="Times New Roman" w:eastAsia="Times New Roman" w:hAnsi="Times New Roman" w:cs="Times New Roman"/>
                <w:color w:val="2D2D2D"/>
                <w:sz w:val="21"/>
                <w:szCs w:val="21"/>
              </w:rPr>
              <w:br/>
              <w:t>Услуга предоставляется не более 2 раз в месяц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w:t>
            </w:r>
            <w:r w:rsidRPr="00662FA7">
              <w:rPr>
                <w:rFonts w:ascii="Times New Roman" w:eastAsia="Times New Roman" w:hAnsi="Times New Roman" w:cs="Times New Roman"/>
                <w:color w:val="2D2D2D"/>
                <w:sz w:val="21"/>
                <w:szCs w:val="21"/>
              </w:rPr>
              <w:lastRenderedPageBreak/>
              <w:t>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Товары должны быть приобретены и доставлены на дом своевременно и в полном объеме (в соответствии с заказом) за счет средств получателя социальных услуг. Приобретаемые товары должны соответствовать установленным срокам годности, по приобретенным товарам получателям социальных услуг должны предоставить </w:t>
            </w:r>
            <w:r w:rsidRPr="00662FA7">
              <w:rPr>
                <w:rFonts w:ascii="Times New Roman" w:eastAsia="Times New Roman" w:hAnsi="Times New Roman" w:cs="Times New Roman"/>
                <w:color w:val="2D2D2D"/>
                <w:sz w:val="21"/>
                <w:szCs w:val="21"/>
              </w:rPr>
              <w:lastRenderedPageBreak/>
              <w:t>чеки. 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жизнедеятельности.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19"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1.3.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Покупка за счет средств получателя социальных услуг и доставка на дом лекарств, изделий медицинского назначения, книг, газет, журналов (далее - товары)</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Прием заказа от клиента (вес набора не должен превышать 7 кг);</w:t>
            </w:r>
            <w:r w:rsidRPr="00662FA7">
              <w:rPr>
                <w:rFonts w:ascii="Times New Roman" w:eastAsia="Times New Roman" w:hAnsi="Times New Roman" w:cs="Times New Roman"/>
                <w:color w:val="2D2D2D"/>
                <w:sz w:val="21"/>
                <w:szCs w:val="21"/>
              </w:rPr>
              <w:br/>
              <w:t>- получение денежных средств от клиента на приобретение лекарственных средств, книг, газет, журналов;</w:t>
            </w:r>
            <w:r w:rsidRPr="00662FA7">
              <w:rPr>
                <w:rFonts w:ascii="Times New Roman" w:eastAsia="Times New Roman" w:hAnsi="Times New Roman" w:cs="Times New Roman"/>
                <w:color w:val="2D2D2D"/>
                <w:sz w:val="21"/>
                <w:szCs w:val="21"/>
              </w:rPr>
              <w:br/>
              <w:t>- закупка лекарственных средств, книг, газет, журналов в ближайших торговых точках;</w:t>
            </w:r>
            <w:r w:rsidRPr="00662FA7">
              <w:rPr>
                <w:rFonts w:ascii="Times New Roman" w:eastAsia="Times New Roman" w:hAnsi="Times New Roman" w:cs="Times New Roman"/>
                <w:color w:val="2D2D2D"/>
                <w:sz w:val="21"/>
                <w:szCs w:val="21"/>
              </w:rPr>
              <w:br/>
              <w:t xml:space="preserve">- доставка лекарственных средств, книг, газет, журналов </w:t>
            </w:r>
            <w:r w:rsidRPr="00662FA7">
              <w:rPr>
                <w:rFonts w:ascii="Times New Roman" w:eastAsia="Times New Roman" w:hAnsi="Times New Roman" w:cs="Times New Roman"/>
                <w:color w:val="2D2D2D"/>
                <w:sz w:val="21"/>
                <w:szCs w:val="21"/>
              </w:rPr>
              <w:lastRenderedPageBreak/>
              <w:t>на дом клиенту;</w:t>
            </w:r>
            <w:r w:rsidRPr="00662FA7">
              <w:rPr>
                <w:rFonts w:ascii="Times New Roman" w:eastAsia="Times New Roman" w:hAnsi="Times New Roman" w:cs="Times New Roman"/>
                <w:color w:val="2D2D2D"/>
                <w:sz w:val="21"/>
                <w:szCs w:val="21"/>
              </w:rPr>
              <w:br/>
              <w:t>- произведение окончательного расчета с клиентом.</w:t>
            </w:r>
            <w:r w:rsidRPr="00662FA7">
              <w:rPr>
                <w:rFonts w:ascii="Times New Roman" w:eastAsia="Times New Roman" w:hAnsi="Times New Roman" w:cs="Times New Roman"/>
                <w:color w:val="2D2D2D"/>
                <w:sz w:val="21"/>
                <w:szCs w:val="21"/>
              </w:rPr>
              <w:br/>
              <w:t>Услуга оказывается не более 2 раз в месяц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w:t>
            </w:r>
            <w:r w:rsidRPr="00662FA7">
              <w:rPr>
                <w:rFonts w:ascii="Times New Roman" w:eastAsia="Times New Roman" w:hAnsi="Times New Roman" w:cs="Times New Roman"/>
                <w:color w:val="2D2D2D"/>
                <w:sz w:val="21"/>
                <w:szCs w:val="21"/>
              </w:rPr>
              <w:lastRenderedPageBreak/>
              <w:t>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Услуга:</w:t>
            </w:r>
            <w:r w:rsidRPr="00662FA7">
              <w:rPr>
                <w:rFonts w:ascii="Times New Roman" w:eastAsia="Times New Roman" w:hAnsi="Times New Roman" w:cs="Times New Roman"/>
                <w:color w:val="2D2D2D"/>
                <w:sz w:val="21"/>
                <w:szCs w:val="21"/>
              </w:rPr>
              <w:br/>
              <w:t>- должна быть оказана своевременно и в полном объеме (в соответствии с заказом получателя социальной услуги);</w:t>
            </w:r>
            <w:r w:rsidRPr="00662FA7">
              <w:rPr>
                <w:rFonts w:ascii="Times New Roman" w:eastAsia="Times New Roman" w:hAnsi="Times New Roman" w:cs="Times New Roman"/>
                <w:color w:val="2D2D2D"/>
                <w:sz w:val="21"/>
                <w:szCs w:val="21"/>
              </w:rPr>
              <w:br/>
              <w:t>- оказывается в пределах территории Республики Бурятия;</w:t>
            </w:r>
            <w:r w:rsidRPr="00662FA7">
              <w:rPr>
                <w:rFonts w:ascii="Times New Roman" w:eastAsia="Times New Roman" w:hAnsi="Times New Roman" w:cs="Times New Roman"/>
                <w:color w:val="2D2D2D"/>
                <w:sz w:val="21"/>
                <w:szCs w:val="21"/>
              </w:rPr>
              <w:br/>
              <w:t xml:space="preserve">- оказывается в соответствии с индивидуальной программой и условиями договора о предоставлении </w:t>
            </w:r>
            <w:r w:rsidRPr="00662FA7">
              <w:rPr>
                <w:rFonts w:ascii="Times New Roman" w:eastAsia="Times New Roman" w:hAnsi="Times New Roman" w:cs="Times New Roman"/>
                <w:color w:val="2D2D2D"/>
                <w:sz w:val="21"/>
                <w:szCs w:val="21"/>
              </w:rPr>
              <w:lastRenderedPageBreak/>
              <w:t>социальных услуг.</w:t>
            </w:r>
            <w:r w:rsidRPr="00662FA7">
              <w:rPr>
                <w:rFonts w:ascii="Times New Roman" w:eastAsia="Times New Roman" w:hAnsi="Times New Roman" w:cs="Times New Roman"/>
                <w:color w:val="2D2D2D"/>
                <w:sz w:val="21"/>
                <w:szCs w:val="21"/>
              </w:rPr>
              <w:br/>
              <w:t>Лекарства, изделия медицинского назначения должны быть:</w:t>
            </w:r>
            <w:r w:rsidRPr="00662FA7">
              <w:rPr>
                <w:rFonts w:ascii="Times New Roman" w:eastAsia="Times New Roman" w:hAnsi="Times New Roman" w:cs="Times New Roman"/>
                <w:color w:val="2D2D2D"/>
                <w:sz w:val="21"/>
                <w:szCs w:val="21"/>
              </w:rPr>
              <w:br/>
              <w:t>- назначены врачом;</w:t>
            </w:r>
            <w:r w:rsidRPr="00662FA7">
              <w:rPr>
                <w:rFonts w:ascii="Times New Roman" w:eastAsia="Times New Roman" w:hAnsi="Times New Roman" w:cs="Times New Roman"/>
                <w:color w:val="2D2D2D"/>
                <w:sz w:val="21"/>
                <w:szCs w:val="21"/>
              </w:rPr>
              <w:br/>
              <w:t>- приобретаться за счет получателя социальных услуг;</w:t>
            </w:r>
            <w:r w:rsidRPr="00662FA7">
              <w:rPr>
                <w:rFonts w:ascii="Times New Roman" w:eastAsia="Times New Roman" w:hAnsi="Times New Roman" w:cs="Times New Roman"/>
                <w:color w:val="2D2D2D"/>
                <w:sz w:val="21"/>
                <w:szCs w:val="21"/>
              </w:rPr>
              <w:br/>
              <w:t>- соответствовать установленным срокам годности.</w:t>
            </w:r>
            <w:r w:rsidRPr="00662FA7">
              <w:rPr>
                <w:rFonts w:ascii="Times New Roman" w:eastAsia="Times New Roman" w:hAnsi="Times New Roman" w:cs="Times New Roman"/>
                <w:color w:val="2D2D2D"/>
                <w:sz w:val="21"/>
                <w:szCs w:val="21"/>
              </w:rPr>
              <w:br/>
              <w:t>По приобретенным лекарствам и изделиям медицинского назначения, книгам, газетам, журналам должны иметься чеки.</w:t>
            </w:r>
            <w:r w:rsidRPr="00662FA7">
              <w:rPr>
                <w:rFonts w:ascii="Times New Roman" w:eastAsia="Times New Roman" w:hAnsi="Times New Roman" w:cs="Times New Roman"/>
                <w:color w:val="2D2D2D"/>
                <w:sz w:val="21"/>
                <w:szCs w:val="21"/>
              </w:rPr>
              <w:br/>
              <w:t>Приобретаемые книги, газеты, журналы должны удовлетворять социокультурные и духовные запросы получателей социальных услуг и способствовать расширению их общего и культурного кругозора.</w:t>
            </w:r>
            <w:r w:rsidRPr="00662FA7">
              <w:rPr>
                <w:rFonts w:ascii="Times New Roman" w:eastAsia="Times New Roman" w:hAnsi="Times New Roman" w:cs="Times New Roman"/>
                <w:color w:val="2D2D2D"/>
                <w:sz w:val="21"/>
                <w:szCs w:val="21"/>
              </w:rPr>
              <w:br/>
              <w:t xml:space="preserve">При предоставлении услуги должна быть обеспечена </w:t>
            </w:r>
            <w:r w:rsidRPr="00662FA7">
              <w:rPr>
                <w:rFonts w:ascii="Times New Roman" w:eastAsia="Times New Roman" w:hAnsi="Times New Roman" w:cs="Times New Roman"/>
                <w:color w:val="2D2D2D"/>
                <w:sz w:val="21"/>
                <w:szCs w:val="21"/>
              </w:rPr>
              <w:lastRenderedPageBreak/>
              <w:t>возможность приема заказа и предоставления услуги инвалидам и другим лицам с учетом ограничений их жизнедеятельности</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20" w:history="1">
              <w:r w:rsidRPr="00662FA7">
                <w:rPr>
                  <w:rFonts w:ascii="Times New Roman" w:eastAsia="Times New Roman" w:hAnsi="Times New Roman" w:cs="Times New Roman"/>
                  <w:color w:val="00466E"/>
                  <w:sz w:val="21"/>
                  <w:szCs w:val="21"/>
                  <w:u w:val="single"/>
                </w:rPr>
                <w:t>Постановлений Правительства Республики Бурятия от 23.10.2015 N 536</w:t>
              </w:r>
            </w:hyperlink>
            <w:r w:rsidRPr="00662FA7">
              <w:rPr>
                <w:rFonts w:ascii="Times New Roman" w:eastAsia="Times New Roman" w:hAnsi="Times New Roman" w:cs="Times New Roman"/>
                <w:color w:val="2D2D2D"/>
                <w:sz w:val="21"/>
                <w:szCs w:val="21"/>
              </w:rPr>
              <w:t>, </w:t>
            </w:r>
            <w:hyperlink r:id="rId121" w:history="1">
              <w:r w:rsidRPr="00662FA7">
                <w:rPr>
                  <w:rFonts w:ascii="Times New Roman" w:eastAsia="Times New Roman" w:hAnsi="Times New Roman" w:cs="Times New Roman"/>
                  <w:color w:val="00466E"/>
                  <w:sz w:val="21"/>
                  <w:szCs w:val="21"/>
                  <w:u w:val="single"/>
                </w:rPr>
                <w:t>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1.4.</w:t>
            </w:r>
          </w:p>
        </w:tc>
        <w:tc>
          <w:tcPr>
            <w:tcW w:w="1589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Исключен. - </w:t>
            </w:r>
            <w:hyperlink r:id="rId122" w:history="1">
              <w:r w:rsidRPr="00662FA7">
                <w:rPr>
                  <w:rFonts w:ascii="Times New Roman" w:eastAsia="Times New Roman" w:hAnsi="Times New Roman" w:cs="Times New Roman"/>
                  <w:color w:val="00466E"/>
                  <w:sz w:val="21"/>
                  <w:szCs w:val="21"/>
                  <w:u w:val="single"/>
                </w:rPr>
                <w:t>Постановление Правительства Республики Бурятия от 23.10.2015 N 536</w:t>
              </w:r>
            </w:hyperlink>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1.5.</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Помощь в приготовлении пищи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Услуга оказывается путем:</w:t>
            </w:r>
            <w:r w:rsidRPr="00662FA7">
              <w:rPr>
                <w:rFonts w:ascii="Times New Roman" w:eastAsia="Times New Roman" w:hAnsi="Times New Roman" w:cs="Times New Roman"/>
                <w:color w:val="2D2D2D"/>
                <w:sz w:val="21"/>
                <w:szCs w:val="21"/>
              </w:rPr>
              <w:br/>
              <w:t>- разогрева не более двух блюд за одно посещение;</w:t>
            </w:r>
            <w:r w:rsidRPr="00662FA7">
              <w:rPr>
                <w:rFonts w:ascii="Times New Roman" w:eastAsia="Times New Roman" w:hAnsi="Times New Roman" w:cs="Times New Roman"/>
                <w:color w:val="2D2D2D"/>
                <w:sz w:val="21"/>
                <w:szCs w:val="21"/>
              </w:rPr>
              <w:br/>
              <w:t>- помощи в приготовлении не более 2 блюд за одно посещение (чистка овощей, фруктов, нарезка хлебных, мясных, колбасных изделий, сыра, кипячение воды, молока, приготовление супов, каш, полуфабрикатов);</w:t>
            </w:r>
            <w:r w:rsidRPr="00662FA7">
              <w:rPr>
                <w:rFonts w:ascii="Times New Roman" w:eastAsia="Times New Roman" w:hAnsi="Times New Roman" w:cs="Times New Roman"/>
                <w:color w:val="2D2D2D"/>
                <w:sz w:val="21"/>
                <w:szCs w:val="21"/>
              </w:rPr>
              <w:br/>
              <w:t>- доставки не более 2 готовых блюд за одно посещение.</w:t>
            </w:r>
            <w:r w:rsidRPr="00662FA7">
              <w:rPr>
                <w:rFonts w:ascii="Times New Roman" w:eastAsia="Times New Roman" w:hAnsi="Times New Roman" w:cs="Times New Roman"/>
                <w:color w:val="2D2D2D"/>
                <w:sz w:val="21"/>
                <w:szCs w:val="21"/>
              </w:rPr>
              <w:br/>
              <w:t xml:space="preserve">Способ оказания, услуги и виды блюд определяются по согласованию с получателем социальной услуги с учетом </w:t>
            </w:r>
            <w:r w:rsidRPr="00662FA7">
              <w:rPr>
                <w:rFonts w:ascii="Times New Roman" w:eastAsia="Times New Roman" w:hAnsi="Times New Roman" w:cs="Times New Roman"/>
                <w:color w:val="2D2D2D"/>
                <w:sz w:val="21"/>
                <w:szCs w:val="21"/>
              </w:rPr>
              <w:lastRenderedPageBreak/>
              <w:t>имеющихся у клиента продуктов питания и кухонных принадлежностей. Услуга предоставляется не более 2 раз в неделю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Услуга оказывается с использованием продуктов и кухонных принадлежностей получателя социальных услуг. Оказание услуги должно осуществляться с соблюдением санитарно-гигиенических норм и правил. Используемые при приготовлении пищи должны быть доброкачественными. 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w:t>
            </w:r>
            <w:r w:rsidRPr="00662FA7">
              <w:rPr>
                <w:rFonts w:ascii="Times New Roman" w:eastAsia="Times New Roman" w:hAnsi="Times New Roman" w:cs="Times New Roman"/>
                <w:color w:val="2D2D2D"/>
                <w:sz w:val="21"/>
                <w:szCs w:val="21"/>
              </w:rPr>
              <w:lastRenderedPageBreak/>
              <w:t>ти.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23"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1.6.</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Мытье посуды</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Мытье посуды, использованной для приготовления пищи получателю социальной услуги, и посуды, используемой получателем социальных услуг для приема пищи. Услуга предоставляется не более 2 раз в неделю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Услуга оказывается с использованием моющих средств и кухонных принадлежностей получателя социальных услуг. Оказание услуги должно осуществляться с соблюдением санитарно-гигиенических норм и правил. 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жизнедеятельности. Услуга предоставляется в соответствии с </w:t>
            </w:r>
            <w:r w:rsidRPr="00662FA7">
              <w:rPr>
                <w:rFonts w:ascii="Times New Roman" w:eastAsia="Times New Roman" w:hAnsi="Times New Roman" w:cs="Times New Roman"/>
                <w:color w:val="2D2D2D"/>
                <w:sz w:val="21"/>
                <w:szCs w:val="21"/>
              </w:rPr>
              <w:lastRenderedPageBreak/>
              <w:t>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24"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1.7.</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Оплата за счет средств получателя социальных услуг жилищно-коммунальных услуг и услуг связи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Услуга оказывается в следующем порядке:</w:t>
            </w:r>
            <w:r w:rsidRPr="00662FA7">
              <w:rPr>
                <w:rFonts w:ascii="Times New Roman" w:eastAsia="Times New Roman" w:hAnsi="Times New Roman" w:cs="Times New Roman"/>
                <w:color w:val="2D2D2D"/>
                <w:sz w:val="21"/>
                <w:szCs w:val="21"/>
              </w:rPr>
              <w:br/>
              <w:t>- получение имеющихся у получателя социальных услуг квитанций (счетов) на оплату жилищно-коммунальных услуг и услуг связи;</w:t>
            </w:r>
            <w:r w:rsidRPr="00662FA7">
              <w:rPr>
                <w:rFonts w:ascii="Times New Roman" w:eastAsia="Times New Roman" w:hAnsi="Times New Roman" w:cs="Times New Roman"/>
                <w:color w:val="2D2D2D"/>
                <w:sz w:val="21"/>
                <w:szCs w:val="21"/>
              </w:rPr>
              <w:br/>
              <w:t>- снятие показаний счетчика, заполнение квитанций (при необходимости);</w:t>
            </w:r>
            <w:r w:rsidRPr="00662FA7">
              <w:rPr>
                <w:rFonts w:ascii="Times New Roman" w:eastAsia="Times New Roman" w:hAnsi="Times New Roman" w:cs="Times New Roman"/>
                <w:color w:val="2D2D2D"/>
                <w:sz w:val="21"/>
                <w:szCs w:val="21"/>
              </w:rPr>
              <w:br/>
              <w:t>- предоставление клиентом денежных средств на оплату жилищно-коммунальных услуг и услуг связи;</w:t>
            </w:r>
            <w:r w:rsidRPr="00662FA7">
              <w:rPr>
                <w:rFonts w:ascii="Times New Roman" w:eastAsia="Times New Roman" w:hAnsi="Times New Roman" w:cs="Times New Roman"/>
                <w:color w:val="2D2D2D"/>
                <w:sz w:val="21"/>
                <w:szCs w:val="21"/>
              </w:rPr>
              <w:br/>
              <w:t>- внесение платежей на оплату жилищно-коммунальных услуг и услуг связи в организации, указанные клиентом;</w:t>
            </w:r>
            <w:proofErr w:type="gramEnd"/>
            <w:r w:rsidRPr="00662FA7">
              <w:rPr>
                <w:rFonts w:ascii="Times New Roman" w:eastAsia="Times New Roman" w:hAnsi="Times New Roman" w:cs="Times New Roman"/>
                <w:color w:val="2D2D2D"/>
                <w:sz w:val="21"/>
                <w:szCs w:val="21"/>
              </w:rPr>
              <w:br/>
              <w:t xml:space="preserve">- окончательный </w:t>
            </w:r>
            <w:r w:rsidRPr="00662FA7">
              <w:rPr>
                <w:rFonts w:ascii="Times New Roman" w:eastAsia="Times New Roman" w:hAnsi="Times New Roman" w:cs="Times New Roman"/>
                <w:color w:val="2D2D2D"/>
                <w:sz w:val="21"/>
                <w:szCs w:val="21"/>
              </w:rPr>
              <w:lastRenderedPageBreak/>
              <w:t>расчет с клиентом по квитанциям (чекам).</w:t>
            </w:r>
            <w:r w:rsidRPr="00662FA7">
              <w:rPr>
                <w:rFonts w:ascii="Times New Roman" w:eastAsia="Times New Roman" w:hAnsi="Times New Roman" w:cs="Times New Roman"/>
                <w:color w:val="2D2D2D"/>
                <w:sz w:val="21"/>
                <w:szCs w:val="21"/>
              </w:rPr>
              <w:br/>
              <w:t>Услуга предоставляется 1 раз в месяц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Услуга должна обеспечить своевременность оплаты жилищно-коммунальных услуг и услуг связи. Оплата жилищно-коммунальных услуг и услуг связи производится за счет средств получателя социальных услуг, после осуществления оплаты жилищно-коммунальных услуг и услуг связи получателю социальных услуг предоставляются квитанции об оплате указанных услуг. При предоставлении услуги должна быть обеспечена возможность приема заказа и предоставления услуги инвалидам и другим лицам с </w:t>
            </w:r>
            <w:r w:rsidRPr="00662FA7">
              <w:rPr>
                <w:rFonts w:ascii="Times New Roman" w:eastAsia="Times New Roman" w:hAnsi="Times New Roman" w:cs="Times New Roman"/>
                <w:color w:val="2D2D2D"/>
                <w:sz w:val="21"/>
                <w:szCs w:val="21"/>
              </w:rPr>
              <w:lastRenderedPageBreak/>
              <w:t>учетом ограничений их жизнедеятельности.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1.8.</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Сдача за счет средств получателя социальных услуг вещей в стирку, химчистку, ремонт, обратная их доставка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Услуга оказывается в следующем порядке:</w:t>
            </w:r>
            <w:r w:rsidRPr="00662FA7">
              <w:rPr>
                <w:rFonts w:ascii="Times New Roman" w:eastAsia="Times New Roman" w:hAnsi="Times New Roman" w:cs="Times New Roman"/>
                <w:color w:val="2D2D2D"/>
                <w:sz w:val="21"/>
                <w:szCs w:val="21"/>
              </w:rPr>
              <w:br/>
              <w:t>- сбор по заказу клиента вещей клиента, требующих стирки, общим весом сухого белья до 7 кг за посещение для сдачи в стирку, химчистку или ремонт;</w:t>
            </w:r>
            <w:r w:rsidRPr="00662FA7">
              <w:rPr>
                <w:rFonts w:ascii="Times New Roman" w:eastAsia="Times New Roman" w:hAnsi="Times New Roman" w:cs="Times New Roman"/>
                <w:color w:val="2D2D2D"/>
                <w:sz w:val="21"/>
                <w:szCs w:val="21"/>
              </w:rPr>
              <w:br/>
              <w:t>- доставка вещей в учреждения бытового сервиса, занимающиеся стиркой, химчисткой, ремонтом вещей;</w:t>
            </w:r>
            <w:r w:rsidRPr="00662FA7">
              <w:rPr>
                <w:rFonts w:ascii="Times New Roman" w:eastAsia="Times New Roman" w:hAnsi="Times New Roman" w:cs="Times New Roman"/>
                <w:color w:val="2D2D2D"/>
                <w:sz w:val="21"/>
                <w:szCs w:val="21"/>
              </w:rPr>
              <w:br/>
              <w:t>- обратная доставка вещей клиенту;</w:t>
            </w:r>
            <w:r w:rsidRPr="00662FA7">
              <w:rPr>
                <w:rFonts w:ascii="Times New Roman" w:eastAsia="Times New Roman" w:hAnsi="Times New Roman" w:cs="Times New Roman"/>
                <w:color w:val="2D2D2D"/>
                <w:sz w:val="21"/>
                <w:szCs w:val="21"/>
              </w:rPr>
              <w:br/>
              <w:t>- раскладка доставленных вещей в удобном для гражданина месте (шкаф, комод и др.);</w:t>
            </w:r>
            <w:proofErr w:type="gramEnd"/>
            <w:r w:rsidRPr="00662FA7">
              <w:rPr>
                <w:rFonts w:ascii="Times New Roman" w:eastAsia="Times New Roman" w:hAnsi="Times New Roman" w:cs="Times New Roman"/>
                <w:color w:val="2D2D2D"/>
                <w:sz w:val="21"/>
                <w:szCs w:val="21"/>
              </w:rPr>
              <w:br/>
              <w:t xml:space="preserve">- окончательный </w:t>
            </w:r>
            <w:r w:rsidRPr="00662FA7">
              <w:rPr>
                <w:rFonts w:ascii="Times New Roman" w:eastAsia="Times New Roman" w:hAnsi="Times New Roman" w:cs="Times New Roman"/>
                <w:color w:val="2D2D2D"/>
                <w:sz w:val="21"/>
                <w:szCs w:val="21"/>
              </w:rPr>
              <w:lastRenderedPageBreak/>
              <w:t>расчет с клиентом по квитанции.</w:t>
            </w:r>
            <w:r w:rsidRPr="00662FA7">
              <w:rPr>
                <w:rFonts w:ascii="Times New Roman" w:eastAsia="Times New Roman" w:hAnsi="Times New Roman" w:cs="Times New Roman"/>
                <w:color w:val="2D2D2D"/>
                <w:sz w:val="21"/>
                <w:szCs w:val="21"/>
              </w:rPr>
              <w:br/>
              <w:t>Услуга предоставляется не более 2 раз в месяц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Услуга предоставляется в случае наличия в населенном пункте, в котором проживает получатель социальной услуги, организаций бытового обслуживания. Услуги по стирке, химчистке, ремонту вещей оплачиваются за счет за счет средств получателя социальных услуг. После сдачи вещей в стирку, химчистку, ремонт, обратной их доставки получателю социальных услуг предоставляются квитанции об </w:t>
            </w:r>
            <w:r w:rsidRPr="00662FA7">
              <w:rPr>
                <w:rFonts w:ascii="Times New Roman" w:eastAsia="Times New Roman" w:hAnsi="Times New Roman" w:cs="Times New Roman"/>
                <w:color w:val="2D2D2D"/>
                <w:sz w:val="21"/>
                <w:szCs w:val="21"/>
              </w:rPr>
              <w:lastRenderedPageBreak/>
              <w:t>оплате указанных услуг. 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жизнедеятельности.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25"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1.9.</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Покупка за счет средств получателя социальных услуг топлива (в жилых помещениях без центрального отопления и (или) водоснабжения), топка печей, обеспечение водой</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Покупка топлива производится не более 2 раз в год в течение срока действия договора о социальном обслуживании посредством:</w:t>
            </w:r>
            <w:r w:rsidRPr="00662FA7">
              <w:rPr>
                <w:rFonts w:ascii="Times New Roman" w:eastAsia="Times New Roman" w:hAnsi="Times New Roman" w:cs="Times New Roman"/>
                <w:color w:val="2D2D2D"/>
                <w:sz w:val="21"/>
                <w:szCs w:val="21"/>
              </w:rPr>
              <w:br/>
              <w:t>- приема заявки клиента;</w:t>
            </w:r>
            <w:r w:rsidRPr="00662FA7">
              <w:rPr>
                <w:rFonts w:ascii="Times New Roman" w:eastAsia="Times New Roman" w:hAnsi="Times New Roman" w:cs="Times New Roman"/>
                <w:color w:val="2D2D2D"/>
                <w:sz w:val="21"/>
                <w:szCs w:val="21"/>
              </w:rPr>
              <w:br/>
              <w:t>- обращения с заявкой клиента на приобретение топлива в соответствующие организации;</w:t>
            </w:r>
            <w:r w:rsidRPr="00662FA7">
              <w:rPr>
                <w:rFonts w:ascii="Times New Roman" w:eastAsia="Times New Roman" w:hAnsi="Times New Roman" w:cs="Times New Roman"/>
                <w:color w:val="2D2D2D"/>
                <w:sz w:val="21"/>
                <w:szCs w:val="21"/>
              </w:rPr>
              <w:br/>
              <w:t xml:space="preserve">- информирования клиента о сроках выполнения </w:t>
            </w:r>
            <w:r w:rsidRPr="00662FA7">
              <w:rPr>
                <w:rFonts w:ascii="Times New Roman" w:eastAsia="Times New Roman" w:hAnsi="Times New Roman" w:cs="Times New Roman"/>
                <w:color w:val="2D2D2D"/>
                <w:sz w:val="21"/>
                <w:szCs w:val="21"/>
              </w:rPr>
              <w:lastRenderedPageBreak/>
              <w:t>услуг организациями, принявшими заявки;</w:t>
            </w:r>
            <w:r w:rsidRPr="00662FA7">
              <w:rPr>
                <w:rFonts w:ascii="Times New Roman" w:eastAsia="Times New Roman" w:hAnsi="Times New Roman" w:cs="Times New Roman"/>
                <w:color w:val="2D2D2D"/>
                <w:sz w:val="21"/>
                <w:szCs w:val="21"/>
              </w:rPr>
              <w:br/>
              <w:t>- отчета клиенту об оплате услуг по заявкам.</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w:t>
            </w:r>
            <w:r w:rsidRPr="00662FA7">
              <w:rPr>
                <w:rFonts w:ascii="Times New Roman" w:eastAsia="Times New Roman" w:hAnsi="Times New Roman" w:cs="Times New Roman"/>
                <w:color w:val="2D2D2D"/>
                <w:sz w:val="21"/>
                <w:szCs w:val="21"/>
              </w:rPr>
              <w:lastRenderedPageBreak/>
              <w:t>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Покупка топлива осуществляется за счет средств получателя социальных услуг. При доставке воды из источника централизованного водоснабжения или колодца (скважины) используется тара получателя социальных услуг топлива (ведра для переноски емкостью не более 7 литров </w:t>
            </w:r>
            <w:r w:rsidRPr="00662FA7">
              <w:rPr>
                <w:rFonts w:ascii="Times New Roman" w:eastAsia="Times New Roman" w:hAnsi="Times New Roman" w:cs="Times New Roman"/>
                <w:color w:val="2D2D2D"/>
                <w:sz w:val="21"/>
                <w:szCs w:val="21"/>
              </w:rPr>
              <w:lastRenderedPageBreak/>
              <w:t xml:space="preserve">или тара на специально оборудованной тележке, емкости для ее хранения). Обеспечение водой производится в объеме до 40 л за 1 посещение клиента. Топка печей осуществляется до первой закладки дров в печь после растопки. Услуга должна быть направлена на поддержание необходимых условий жизнедеятельности клиента на дому, удовлетворение нужд первой необходимости и потребностей клиента в обеспечении водой (для приготовления пищи, осуществления личной гигиены), поддержание необходимого температурного режима в жилых помещениях клиента. При предоставлении услуги должна быть обеспечена возможность </w:t>
            </w:r>
            <w:r w:rsidRPr="00662FA7">
              <w:rPr>
                <w:rFonts w:ascii="Times New Roman" w:eastAsia="Times New Roman" w:hAnsi="Times New Roman" w:cs="Times New Roman"/>
                <w:color w:val="2D2D2D"/>
                <w:sz w:val="21"/>
                <w:szCs w:val="21"/>
              </w:rPr>
              <w:lastRenderedPageBreak/>
              <w:t>приема заказа и предоставления услуги инвалидам и другим лицам с учетом ограничений их жизнедеятельности.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Топка печей осуществляется не более 2 раз в неделю в течение сентября - мая в период действия договора о социальном обслуживании посредством:</w:t>
            </w:r>
            <w:r w:rsidRPr="00662FA7">
              <w:rPr>
                <w:rFonts w:ascii="Times New Roman" w:eastAsia="Times New Roman" w:hAnsi="Times New Roman" w:cs="Times New Roman"/>
                <w:color w:val="2D2D2D"/>
                <w:sz w:val="21"/>
                <w:szCs w:val="21"/>
              </w:rPr>
              <w:br/>
              <w:t>- подготовки 1 печи к топке (подготовка инвентаря, вынос золы, колка щепы на 1 растопку, закладка топлива, открытие вьюшек);</w:t>
            </w:r>
            <w:r w:rsidRPr="00662FA7">
              <w:rPr>
                <w:rFonts w:ascii="Times New Roman" w:eastAsia="Times New Roman" w:hAnsi="Times New Roman" w:cs="Times New Roman"/>
                <w:color w:val="2D2D2D"/>
                <w:sz w:val="21"/>
                <w:szCs w:val="21"/>
              </w:rPr>
              <w:br/>
              <w:t>- растопки печи;</w:t>
            </w:r>
            <w:r w:rsidRPr="00662FA7">
              <w:rPr>
                <w:rFonts w:ascii="Times New Roman" w:eastAsia="Times New Roman" w:hAnsi="Times New Roman" w:cs="Times New Roman"/>
                <w:color w:val="2D2D2D"/>
                <w:sz w:val="21"/>
                <w:szCs w:val="21"/>
              </w:rPr>
              <w:br/>
              <w:t>- уборки инвентаря, места около печи, шестка.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Подготовка запаса топлива на 2 - 3 дня для самостоятельной </w:t>
            </w:r>
            <w:r w:rsidRPr="00662FA7">
              <w:rPr>
                <w:rFonts w:ascii="Times New Roman" w:eastAsia="Times New Roman" w:hAnsi="Times New Roman" w:cs="Times New Roman"/>
                <w:color w:val="2D2D2D"/>
                <w:sz w:val="21"/>
                <w:szCs w:val="21"/>
              </w:rPr>
              <w:lastRenderedPageBreak/>
              <w:t>топки печи обслуживаемым гражданином не более 2 раз в неделю в течение сентября - мая в период действия договора о социальном обслуживании.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Обеспечение водой до 40 л за 1 посещение </w:t>
            </w:r>
            <w:proofErr w:type="gramStart"/>
            <w:r w:rsidRPr="00662FA7">
              <w:rPr>
                <w:rFonts w:ascii="Times New Roman" w:eastAsia="Times New Roman" w:hAnsi="Times New Roman" w:cs="Times New Roman"/>
                <w:color w:val="2D2D2D"/>
                <w:sz w:val="21"/>
                <w:szCs w:val="21"/>
              </w:rPr>
              <w:t>клиентов, проживающих в жилых помещениях без центрального водоснабжения осуществляется</w:t>
            </w:r>
            <w:proofErr w:type="gramEnd"/>
            <w:r w:rsidRPr="00662FA7">
              <w:rPr>
                <w:rFonts w:ascii="Times New Roman" w:eastAsia="Times New Roman" w:hAnsi="Times New Roman" w:cs="Times New Roman"/>
                <w:color w:val="2D2D2D"/>
                <w:sz w:val="21"/>
                <w:szCs w:val="21"/>
              </w:rPr>
              <w:t xml:space="preserve"> не более 2 раз в неделю в период действия договора о социальном обслуживании посредством:</w:t>
            </w:r>
            <w:r w:rsidRPr="00662FA7">
              <w:rPr>
                <w:rFonts w:ascii="Times New Roman" w:eastAsia="Times New Roman" w:hAnsi="Times New Roman" w:cs="Times New Roman"/>
                <w:color w:val="2D2D2D"/>
                <w:sz w:val="21"/>
                <w:szCs w:val="21"/>
              </w:rPr>
              <w:br/>
              <w:t>- подготовки чистой тары под воду;</w:t>
            </w:r>
            <w:r w:rsidRPr="00662FA7">
              <w:rPr>
                <w:rFonts w:ascii="Times New Roman" w:eastAsia="Times New Roman" w:hAnsi="Times New Roman" w:cs="Times New Roman"/>
                <w:color w:val="2D2D2D"/>
                <w:sz w:val="21"/>
                <w:szCs w:val="21"/>
              </w:rPr>
              <w:br/>
              <w:t xml:space="preserve">- набора воды из ближайшего источника водоснабжения (колодец, </w:t>
            </w:r>
            <w:proofErr w:type="spellStart"/>
            <w:r w:rsidRPr="00662FA7">
              <w:rPr>
                <w:rFonts w:ascii="Times New Roman" w:eastAsia="Times New Roman" w:hAnsi="Times New Roman" w:cs="Times New Roman"/>
                <w:color w:val="2D2D2D"/>
                <w:sz w:val="21"/>
                <w:szCs w:val="21"/>
              </w:rPr>
              <w:t>водоколонка</w:t>
            </w:r>
            <w:proofErr w:type="spellEnd"/>
            <w:r w:rsidRPr="00662FA7">
              <w:rPr>
                <w:rFonts w:ascii="Times New Roman" w:eastAsia="Times New Roman" w:hAnsi="Times New Roman" w:cs="Times New Roman"/>
                <w:color w:val="2D2D2D"/>
                <w:sz w:val="21"/>
                <w:szCs w:val="21"/>
              </w:rPr>
              <w:t xml:space="preserve"> и т.д.);</w:t>
            </w:r>
            <w:r w:rsidRPr="00662FA7">
              <w:rPr>
                <w:rFonts w:ascii="Times New Roman" w:eastAsia="Times New Roman" w:hAnsi="Times New Roman" w:cs="Times New Roman"/>
                <w:color w:val="2D2D2D"/>
                <w:sz w:val="21"/>
                <w:szCs w:val="21"/>
              </w:rPr>
              <w:br/>
              <w:t>- доставки воды клиенту на дом, наполнения ею емкости для хранения воды, уборки инвентаря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(в ред. </w:t>
            </w:r>
            <w:hyperlink r:id="rId126"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1.10.</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Организация помощи в </w:t>
            </w:r>
            <w:r w:rsidRPr="00662FA7">
              <w:rPr>
                <w:rFonts w:ascii="Times New Roman" w:eastAsia="Times New Roman" w:hAnsi="Times New Roman" w:cs="Times New Roman"/>
                <w:color w:val="2D2D2D"/>
                <w:sz w:val="21"/>
                <w:szCs w:val="21"/>
              </w:rPr>
              <w:lastRenderedPageBreak/>
              <w:t>проведении ремонта жилых помещений</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Услуга оказывается </w:t>
            </w:r>
            <w:r w:rsidRPr="00662FA7">
              <w:rPr>
                <w:rFonts w:ascii="Times New Roman" w:eastAsia="Times New Roman" w:hAnsi="Times New Roman" w:cs="Times New Roman"/>
                <w:color w:val="2D2D2D"/>
                <w:sz w:val="21"/>
                <w:szCs w:val="21"/>
              </w:rPr>
              <w:lastRenderedPageBreak/>
              <w:t>путем:</w:t>
            </w:r>
            <w:r w:rsidRPr="00662FA7">
              <w:rPr>
                <w:rFonts w:ascii="Times New Roman" w:eastAsia="Times New Roman" w:hAnsi="Times New Roman" w:cs="Times New Roman"/>
                <w:color w:val="2D2D2D"/>
                <w:sz w:val="21"/>
                <w:szCs w:val="21"/>
              </w:rPr>
              <w:br/>
              <w:t>- предоставления информации об организациях (предприятиях), занимающихся ремонтными работами;</w:t>
            </w:r>
            <w:r w:rsidRPr="00662FA7">
              <w:rPr>
                <w:rFonts w:ascii="Times New Roman" w:eastAsia="Times New Roman" w:hAnsi="Times New Roman" w:cs="Times New Roman"/>
                <w:color w:val="2D2D2D"/>
                <w:sz w:val="21"/>
                <w:szCs w:val="21"/>
              </w:rPr>
              <w:br/>
              <w:t>- подачи заявки на ремонт в организации (предприятия), занимающиеся ремонтными работами;</w:t>
            </w:r>
            <w:r w:rsidRPr="00662FA7">
              <w:rPr>
                <w:rFonts w:ascii="Times New Roman" w:eastAsia="Times New Roman" w:hAnsi="Times New Roman" w:cs="Times New Roman"/>
                <w:color w:val="2D2D2D"/>
                <w:sz w:val="21"/>
                <w:szCs w:val="21"/>
              </w:rPr>
              <w:br/>
              <w:t>- осуществления посреднических действий (телефонные переговоры, личные встречи), присутствия при заключении договора;</w:t>
            </w:r>
            <w:r w:rsidRPr="00662FA7">
              <w:rPr>
                <w:rFonts w:ascii="Times New Roman" w:eastAsia="Times New Roman" w:hAnsi="Times New Roman" w:cs="Times New Roman"/>
                <w:color w:val="2D2D2D"/>
                <w:sz w:val="21"/>
                <w:szCs w:val="21"/>
              </w:rPr>
              <w:br/>
              <w:t xml:space="preserve">- </w:t>
            </w:r>
            <w:proofErr w:type="gramStart"/>
            <w:r w:rsidRPr="00662FA7">
              <w:rPr>
                <w:rFonts w:ascii="Times New Roman" w:eastAsia="Times New Roman" w:hAnsi="Times New Roman" w:cs="Times New Roman"/>
                <w:color w:val="2D2D2D"/>
                <w:sz w:val="21"/>
                <w:szCs w:val="21"/>
              </w:rPr>
              <w:t>контроля за</w:t>
            </w:r>
            <w:proofErr w:type="gramEnd"/>
            <w:r w:rsidRPr="00662FA7">
              <w:rPr>
                <w:rFonts w:ascii="Times New Roman" w:eastAsia="Times New Roman" w:hAnsi="Times New Roman" w:cs="Times New Roman"/>
                <w:color w:val="2D2D2D"/>
                <w:sz w:val="21"/>
                <w:szCs w:val="21"/>
              </w:rPr>
              <w:t xml:space="preserve"> выполнением работ в полном объеме, качеством и своевременностью ремонта.</w:t>
            </w:r>
            <w:r w:rsidRPr="00662FA7">
              <w:rPr>
                <w:rFonts w:ascii="Times New Roman" w:eastAsia="Times New Roman" w:hAnsi="Times New Roman" w:cs="Times New Roman"/>
                <w:color w:val="2D2D2D"/>
                <w:sz w:val="21"/>
                <w:szCs w:val="21"/>
              </w:rPr>
              <w:br/>
              <w:t>Услуга предоставляется 1 раз в год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В сроки, определенные </w:t>
            </w:r>
            <w:r w:rsidRPr="00662FA7">
              <w:rPr>
                <w:rFonts w:ascii="Times New Roman" w:eastAsia="Times New Roman" w:hAnsi="Times New Roman" w:cs="Times New Roman"/>
                <w:color w:val="2D2D2D"/>
                <w:sz w:val="21"/>
                <w:szCs w:val="21"/>
              </w:rPr>
              <w:lastRenderedPageBreak/>
              <w:t>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Полнота предоставления </w:t>
            </w:r>
            <w:r w:rsidRPr="00662FA7">
              <w:rPr>
                <w:rFonts w:ascii="Times New Roman" w:eastAsia="Times New Roman" w:hAnsi="Times New Roman" w:cs="Times New Roman"/>
                <w:color w:val="2D2D2D"/>
                <w:sz w:val="21"/>
                <w:szCs w:val="21"/>
              </w:rPr>
              <w:lastRenderedPageBreak/>
              <w:t>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Оказание услуги направлено на </w:t>
            </w:r>
            <w:r w:rsidRPr="00662FA7">
              <w:rPr>
                <w:rFonts w:ascii="Times New Roman" w:eastAsia="Times New Roman" w:hAnsi="Times New Roman" w:cs="Times New Roman"/>
                <w:color w:val="2D2D2D"/>
                <w:sz w:val="21"/>
                <w:szCs w:val="21"/>
              </w:rPr>
              <w:lastRenderedPageBreak/>
              <w:t xml:space="preserve">поддержание удовлетворительного состояния и внешнего вида жилых помещений клиента. Объем и сроки проведения ремонта определяется получателем социальной услуги по согласованию с организацией, осуществляющей ремонтные работы. Проведение ремонта осуществляется за счет средств получателя социальных услуг. Услуга должна быть оказана </w:t>
            </w:r>
            <w:proofErr w:type="gramStart"/>
            <w:r w:rsidRPr="00662FA7">
              <w:rPr>
                <w:rFonts w:ascii="Times New Roman" w:eastAsia="Times New Roman" w:hAnsi="Times New Roman" w:cs="Times New Roman"/>
                <w:color w:val="2D2D2D"/>
                <w:sz w:val="21"/>
                <w:szCs w:val="21"/>
              </w:rPr>
              <w:t>с</w:t>
            </w:r>
            <w:proofErr w:type="gramEnd"/>
            <w:r w:rsidRPr="00662FA7">
              <w:rPr>
                <w:rFonts w:ascii="Times New Roman" w:eastAsia="Times New Roman" w:hAnsi="Times New Roman" w:cs="Times New Roman"/>
                <w:color w:val="2D2D2D"/>
                <w:sz w:val="21"/>
                <w:szCs w:val="21"/>
              </w:rPr>
              <w:t xml:space="preserve"> своевременно и в полном объеме (в соответствии с заказом клиента). 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жизнедеятельности. Услуга предоставляется </w:t>
            </w:r>
            <w:r w:rsidRPr="00662FA7">
              <w:rPr>
                <w:rFonts w:ascii="Times New Roman" w:eastAsia="Times New Roman" w:hAnsi="Times New Roman" w:cs="Times New Roman"/>
                <w:color w:val="2D2D2D"/>
                <w:sz w:val="21"/>
                <w:szCs w:val="21"/>
              </w:rPr>
              <w:lastRenderedPageBreak/>
              <w:t>в соответствии с индивидуальной программой и условиями договора о 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1.11.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Содействие в направлении в стационарные организации (отделения)</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Клиент должен быть обеспечен помощью в направлении путем:</w:t>
            </w:r>
            <w:r w:rsidRPr="00662FA7">
              <w:rPr>
                <w:rFonts w:ascii="Times New Roman" w:eastAsia="Times New Roman" w:hAnsi="Times New Roman" w:cs="Times New Roman"/>
                <w:color w:val="2D2D2D"/>
                <w:sz w:val="21"/>
                <w:szCs w:val="21"/>
              </w:rPr>
              <w:br/>
              <w:t>- оказания помощи в оформлении документов и представлении их в организацию, осуществляющую прием документов для предоставления социальных услуг в стационарной форме;</w:t>
            </w:r>
            <w:r w:rsidRPr="00662FA7">
              <w:rPr>
                <w:rFonts w:ascii="Times New Roman" w:eastAsia="Times New Roman" w:hAnsi="Times New Roman" w:cs="Times New Roman"/>
                <w:color w:val="2D2D2D"/>
                <w:sz w:val="21"/>
                <w:szCs w:val="21"/>
              </w:rPr>
              <w:br/>
              <w:t>- информирования непосредственного руководителя, ближайших родственников о направлении клиента в стационарную организацию (отделение);</w:t>
            </w:r>
            <w:r w:rsidRPr="00662FA7">
              <w:rPr>
                <w:rFonts w:ascii="Times New Roman" w:eastAsia="Times New Roman" w:hAnsi="Times New Roman" w:cs="Times New Roman"/>
                <w:color w:val="2D2D2D"/>
                <w:sz w:val="21"/>
                <w:szCs w:val="21"/>
              </w:rPr>
              <w:br/>
              <w:t xml:space="preserve">- контроля за ходом удовлетворения потребности клиента в направлении в стационарную организацию </w:t>
            </w:r>
            <w:r w:rsidRPr="00662FA7">
              <w:rPr>
                <w:rFonts w:ascii="Times New Roman" w:eastAsia="Times New Roman" w:hAnsi="Times New Roman" w:cs="Times New Roman"/>
                <w:color w:val="2D2D2D"/>
                <w:sz w:val="21"/>
                <w:szCs w:val="21"/>
              </w:rPr>
              <w:lastRenderedPageBreak/>
              <w:t>(отделение) социального обслуживания (далее - стационарная организация);</w:t>
            </w:r>
            <w:proofErr w:type="gramEnd"/>
            <w:r w:rsidRPr="00662FA7">
              <w:rPr>
                <w:rFonts w:ascii="Times New Roman" w:eastAsia="Times New Roman" w:hAnsi="Times New Roman" w:cs="Times New Roman"/>
                <w:color w:val="2D2D2D"/>
                <w:sz w:val="21"/>
                <w:szCs w:val="21"/>
              </w:rPr>
              <w:br/>
              <w:t>- подготовки клиенту необходимых вещей в случае направления в стационарную организацию (не более 7 кг);</w:t>
            </w:r>
            <w:r w:rsidRPr="00662FA7">
              <w:rPr>
                <w:rFonts w:ascii="Times New Roman" w:eastAsia="Times New Roman" w:hAnsi="Times New Roman" w:cs="Times New Roman"/>
                <w:color w:val="2D2D2D"/>
                <w:sz w:val="21"/>
                <w:szCs w:val="21"/>
              </w:rPr>
              <w:br/>
              <w:t>- сопровождения при необходимости по состоянию здоровья до организации, осуществляющей прием документов для предоставления социальных услуг в стационарной форме, и до стационарной организации.</w:t>
            </w:r>
            <w:r w:rsidRPr="00662FA7">
              <w:rPr>
                <w:rFonts w:ascii="Times New Roman" w:eastAsia="Times New Roman" w:hAnsi="Times New Roman" w:cs="Times New Roman"/>
                <w:color w:val="2D2D2D"/>
                <w:sz w:val="21"/>
                <w:szCs w:val="21"/>
              </w:rPr>
              <w:br/>
              <w:t>Услуга предоставляется 1 раз в течение срока действия договора о социальном обслуживании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Услуга оказывается гражданам, имеющим показания для направления в стационарную организацию (отделение). Оплата оформления документов, медицинских услуг, почтовых и транспортных расходов (при необходимости их оплаты) производится за счет средств получателя социальных услуг. 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жизнедеятельности. Услуга предоставляется в соответствии с </w:t>
            </w:r>
            <w:r w:rsidRPr="00662FA7">
              <w:rPr>
                <w:rFonts w:ascii="Times New Roman" w:eastAsia="Times New Roman" w:hAnsi="Times New Roman" w:cs="Times New Roman"/>
                <w:color w:val="2D2D2D"/>
                <w:sz w:val="21"/>
                <w:szCs w:val="21"/>
              </w:rPr>
              <w:lastRenderedPageBreak/>
              <w:t>индивидуальной программой и условиями договора о 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1.12.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Предоставление гигиенических услуг лицам, не способным по состоянию здоровья самостоятельно осуществлять за собой уход</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Услуга оказывается путем:</w:t>
            </w:r>
            <w:r w:rsidRPr="00662FA7">
              <w:rPr>
                <w:rFonts w:ascii="Times New Roman" w:eastAsia="Times New Roman" w:hAnsi="Times New Roman" w:cs="Times New Roman"/>
                <w:color w:val="2D2D2D"/>
                <w:sz w:val="21"/>
                <w:szCs w:val="21"/>
              </w:rPr>
              <w:br/>
              <w:t xml:space="preserve">- содействия в приеме гигиенических ванн 1 раз в неделю в течение срока действия </w:t>
            </w:r>
            <w:r w:rsidRPr="00662FA7">
              <w:rPr>
                <w:rFonts w:ascii="Times New Roman" w:eastAsia="Times New Roman" w:hAnsi="Times New Roman" w:cs="Times New Roman"/>
                <w:color w:val="2D2D2D"/>
                <w:sz w:val="21"/>
                <w:szCs w:val="21"/>
              </w:rPr>
              <w:lastRenderedPageBreak/>
              <w:t>договора о социальном обслуживании;</w:t>
            </w:r>
            <w:r w:rsidRPr="00662FA7">
              <w:rPr>
                <w:rFonts w:ascii="Times New Roman" w:eastAsia="Times New Roman" w:hAnsi="Times New Roman" w:cs="Times New Roman"/>
                <w:color w:val="2D2D2D"/>
                <w:sz w:val="21"/>
                <w:szCs w:val="21"/>
              </w:rPr>
              <w:br/>
              <w:t>- стрижки ногтей без патологии на руках и ногах не более 2 раз в неделю в течение срока действия договора о социальном обслуживании;</w:t>
            </w:r>
            <w:r w:rsidRPr="00662FA7">
              <w:rPr>
                <w:rFonts w:ascii="Times New Roman" w:eastAsia="Times New Roman" w:hAnsi="Times New Roman" w:cs="Times New Roman"/>
                <w:color w:val="2D2D2D"/>
                <w:sz w:val="21"/>
                <w:szCs w:val="21"/>
              </w:rPr>
              <w:br/>
              <w:t>- обтирания 1 раз в неделю в течение срока действия договора о социальном обслуживании;</w:t>
            </w:r>
            <w:proofErr w:type="gramEnd"/>
            <w:r w:rsidRPr="00662FA7">
              <w:rPr>
                <w:rFonts w:ascii="Times New Roman" w:eastAsia="Times New Roman" w:hAnsi="Times New Roman" w:cs="Times New Roman"/>
                <w:color w:val="2D2D2D"/>
                <w:sz w:val="21"/>
                <w:szCs w:val="21"/>
              </w:rPr>
              <w:br/>
              <w:t>- обмывания 1 раз в неделю в течение срока действия договора о социальном обслуживании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В сроки, определенные индивидуальной программой и условиями договора на социальное обслуживание или </w:t>
            </w:r>
            <w:r w:rsidRPr="00662FA7">
              <w:rPr>
                <w:rFonts w:ascii="Times New Roman" w:eastAsia="Times New Roman" w:hAnsi="Times New Roman" w:cs="Times New Roman"/>
                <w:color w:val="2D2D2D"/>
                <w:sz w:val="21"/>
                <w:szCs w:val="21"/>
              </w:rPr>
              <w:lastRenderedPageBreak/>
              <w:t>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Полнота предоставления услуги в соответствии с требованиями федерального законодательства и республиканского </w:t>
            </w:r>
            <w:r w:rsidRPr="00662FA7">
              <w:rPr>
                <w:rFonts w:ascii="Times New Roman" w:eastAsia="Times New Roman" w:hAnsi="Times New Roman" w:cs="Times New Roman"/>
                <w:color w:val="2D2D2D"/>
                <w:sz w:val="21"/>
                <w:szCs w:val="21"/>
              </w:rPr>
              <w:lastRenderedPageBreak/>
              <w:t>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lastRenderedPageBreak/>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xml:space="preserve">- оказание услуги лицам, не </w:t>
            </w:r>
            <w:r w:rsidRPr="00662FA7">
              <w:rPr>
                <w:rFonts w:ascii="Times New Roman" w:eastAsia="Times New Roman" w:hAnsi="Times New Roman" w:cs="Times New Roman"/>
                <w:color w:val="2D2D2D"/>
                <w:sz w:val="21"/>
                <w:szCs w:val="21"/>
              </w:rPr>
              <w:lastRenderedPageBreak/>
              <w:t>способным по состоянию здоровья самостоятельно осуществлять за собой уход;</w:t>
            </w:r>
            <w:r w:rsidRPr="00662FA7">
              <w:rPr>
                <w:rFonts w:ascii="Times New Roman" w:eastAsia="Times New Roman" w:hAnsi="Times New Roman" w:cs="Times New Roman"/>
                <w:color w:val="2D2D2D"/>
                <w:sz w:val="21"/>
                <w:szCs w:val="21"/>
              </w:rPr>
              <w:br/>
              <w:t>- определение перечня гигиенических процедур индивидуально с учетом возможностей к самообслуживанию у получателя социальной услуги в целях улучшения состояния здоровья и самочувствия, устранения неприятных ощущений дискомфорта;</w:t>
            </w:r>
            <w:r w:rsidRPr="00662FA7">
              <w:rPr>
                <w:rFonts w:ascii="Times New Roman" w:eastAsia="Times New Roman" w:hAnsi="Times New Roman" w:cs="Times New Roman"/>
                <w:color w:val="2D2D2D"/>
                <w:sz w:val="21"/>
                <w:szCs w:val="21"/>
              </w:rPr>
              <w:br/>
              <w:t>- соблюдение санитарно-гигиенических норм и правил;</w:t>
            </w:r>
            <w:proofErr w:type="gramEnd"/>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 xml:space="preserve">Услуга оказывается с использованием гигиенических принадлежностей и средств личной гигиены получателя </w:t>
            </w:r>
            <w:r w:rsidRPr="00662FA7">
              <w:rPr>
                <w:rFonts w:ascii="Times New Roman" w:eastAsia="Times New Roman" w:hAnsi="Times New Roman" w:cs="Times New Roman"/>
                <w:color w:val="2D2D2D"/>
                <w:sz w:val="21"/>
                <w:szCs w:val="21"/>
              </w:rPr>
              <w:lastRenderedPageBreak/>
              <w:t>социальных услуг.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27"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1.13.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Оказание помощи в написании и прочтении писем, отправка почтовой корреспонденции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Услуга оказывается путем:</w:t>
            </w:r>
            <w:r w:rsidRPr="00662FA7">
              <w:rPr>
                <w:rFonts w:ascii="Times New Roman" w:eastAsia="Times New Roman" w:hAnsi="Times New Roman" w:cs="Times New Roman"/>
                <w:color w:val="2D2D2D"/>
                <w:sz w:val="21"/>
                <w:szCs w:val="21"/>
              </w:rPr>
              <w:br/>
              <w:t>- написания под диктовку гражданина письменных обращений и их отправки за счет средств получателя социальных услуг адресату через почтовые ящики;</w:t>
            </w:r>
            <w:r w:rsidRPr="00662FA7">
              <w:rPr>
                <w:rFonts w:ascii="Times New Roman" w:eastAsia="Times New Roman" w:hAnsi="Times New Roman" w:cs="Times New Roman"/>
                <w:color w:val="2D2D2D"/>
                <w:sz w:val="21"/>
                <w:szCs w:val="21"/>
              </w:rPr>
              <w:br/>
              <w:t>- получения корреспонденции из почтового ящика, расположенного в доме, в котором проживает гражданин, чтения вслух полученной корреспонденции (писем, телеграмм, уведомлений, извещений).</w:t>
            </w:r>
            <w:r w:rsidRPr="00662FA7">
              <w:rPr>
                <w:rFonts w:ascii="Times New Roman" w:eastAsia="Times New Roman" w:hAnsi="Times New Roman" w:cs="Times New Roman"/>
                <w:color w:val="2D2D2D"/>
                <w:sz w:val="21"/>
                <w:szCs w:val="21"/>
              </w:rPr>
              <w:br/>
              <w:t xml:space="preserve">Услуга предоставляется не более 2 раз в месяц в течение </w:t>
            </w:r>
            <w:r w:rsidRPr="00662FA7">
              <w:rPr>
                <w:rFonts w:ascii="Times New Roman" w:eastAsia="Times New Roman" w:hAnsi="Times New Roman" w:cs="Times New Roman"/>
                <w:color w:val="2D2D2D"/>
                <w:sz w:val="21"/>
                <w:szCs w:val="21"/>
              </w:rPr>
              <w:lastRenderedPageBreak/>
              <w:t>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предоставление услуги лицам, не способным по состоянию здоровья самостоятельно написать, отправить и (или) прочитать письмо;</w:t>
            </w:r>
            <w:r w:rsidRPr="00662FA7">
              <w:rPr>
                <w:rFonts w:ascii="Times New Roman" w:eastAsia="Times New Roman" w:hAnsi="Times New Roman" w:cs="Times New Roman"/>
                <w:color w:val="2D2D2D"/>
                <w:sz w:val="21"/>
                <w:szCs w:val="21"/>
              </w:rPr>
              <w:br/>
              <w:t>- написание письма разборчивым почерком или машинописным текстом;</w:t>
            </w:r>
            <w:r w:rsidRPr="00662FA7">
              <w:rPr>
                <w:rFonts w:ascii="Times New Roman" w:eastAsia="Times New Roman" w:hAnsi="Times New Roman" w:cs="Times New Roman"/>
                <w:color w:val="2D2D2D"/>
                <w:sz w:val="21"/>
                <w:szCs w:val="21"/>
              </w:rPr>
              <w:br/>
              <w:t>- доведение до гражданина всей информации из писем и ее конфиденциальность при написании и прочтении писем;</w:t>
            </w:r>
            <w:r w:rsidRPr="00662FA7">
              <w:rPr>
                <w:rFonts w:ascii="Times New Roman" w:eastAsia="Times New Roman" w:hAnsi="Times New Roman" w:cs="Times New Roman"/>
                <w:color w:val="2D2D2D"/>
                <w:sz w:val="21"/>
                <w:szCs w:val="21"/>
              </w:rPr>
              <w:br/>
              <w:t xml:space="preserve">- возможность приема заказа и предоставления </w:t>
            </w:r>
            <w:r w:rsidRPr="00662FA7">
              <w:rPr>
                <w:rFonts w:ascii="Times New Roman" w:eastAsia="Times New Roman" w:hAnsi="Times New Roman" w:cs="Times New Roman"/>
                <w:color w:val="2D2D2D"/>
                <w:sz w:val="21"/>
                <w:szCs w:val="21"/>
              </w:rPr>
              <w:lastRenderedPageBreak/>
              <w:t>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Канцелярские принадлежности, бумага, конверт, марки, отправка корреспонденции производится за счет средств получателя социальных услуг.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28"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1.14.</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Кормление</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Услуга оказывается в следующем порядке:</w:t>
            </w:r>
            <w:r w:rsidRPr="00662FA7">
              <w:rPr>
                <w:rFonts w:ascii="Times New Roman" w:eastAsia="Times New Roman" w:hAnsi="Times New Roman" w:cs="Times New Roman"/>
                <w:color w:val="2D2D2D"/>
                <w:sz w:val="21"/>
                <w:szCs w:val="21"/>
              </w:rPr>
              <w:br/>
              <w:t>1) усадить клиента и вымыть руки клиенту;</w:t>
            </w:r>
            <w:r w:rsidRPr="00662FA7">
              <w:rPr>
                <w:rFonts w:ascii="Times New Roman" w:eastAsia="Times New Roman" w:hAnsi="Times New Roman" w:cs="Times New Roman"/>
                <w:color w:val="2D2D2D"/>
                <w:sz w:val="21"/>
                <w:szCs w:val="21"/>
              </w:rPr>
              <w:br/>
              <w:t>2) подготовить место для приема пищи (стол, тумбочку, поднос);</w:t>
            </w:r>
            <w:r w:rsidRPr="00662FA7">
              <w:rPr>
                <w:rFonts w:ascii="Times New Roman" w:eastAsia="Times New Roman" w:hAnsi="Times New Roman" w:cs="Times New Roman"/>
                <w:color w:val="2D2D2D"/>
                <w:sz w:val="21"/>
                <w:szCs w:val="21"/>
              </w:rPr>
              <w:br/>
              <w:t>3) выбрать нужную посуду, столовые приборы;</w:t>
            </w:r>
            <w:r w:rsidRPr="00662FA7">
              <w:rPr>
                <w:rFonts w:ascii="Times New Roman" w:eastAsia="Times New Roman" w:hAnsi="Times New Roman" w:cs="Times New Roman"/>
                <w:color w:val="2D2D2D"/>
                <w:sz w:val="21"/>
                <w:szCs w:val="21"/>
              </w:rPr>
              <w:br/>
              <w:t xml:space="preserve">4) разложить еду, пожелать </w:t>
            </w:r>
            <w:r w:rsidRPr="00662FA7">
              <w:rPr>
                <w:rFonts w:ascii="Times New Roman" w:eastAsia="Times New Roman" w:hAnsi="Times New Roman" w:cs="Times New Roman"/>
                <w:color w:val="2D2D2D"/>
                <w:sz w:val="21"/>
                <w:szCs w:val="21"/>
              </w:rPr>
              <w:lastRenderedPageBreak/>
              <w:t>приятного аппетита;</w:t>
            </w:r>
            <w:r w:rsidRPr="00662FA7">
              <w:rPr>
                <w:rFonts w:ascii="Times New Roman" w:eastAsia="Times New Roman" w:hAnsi="Times New Roman" w:cs="Times New Roman"/>
                <w:color w:val="2D2D2D"/>
                <w:sz w:val="21"/>
                <w:szCs w:val="21"/>
              </w:rPr>
              <w:br/>
              <w:t>5) при необходимости пища измельчается, подается небольшими порциями;</w:t>
            </w:r>
            <w:r w:rsidRPr="00662FA7">
              <w:rPr>
                <w:rFonts w:ascii="Times New Roman" w:eastAsia="Times New Roman" w:hAnsi="Times New Roman" w:cs="Times New Roman"/>
                <w:color w:val="2D2D2D"/>
                <w:sz w:val="21"/>
                <w:szCs w:val="21"/>
              </w:rPr>
              <w:br/>
              <w:t>6) после еды вымыть клиенту руки, вытереть лицо, убрать место приема пищи.</w:t>
            </w:r>
            <w:proofErr w:type="gramEnd"/>
            <w:r w:rsidRPr="00662FA7">
              <w:rPr>
                <w:rFonts w:ascii="Times New Roman" w:eastAsia="Times New Roman" w:hAnsi="Times New Roman" w:cs="Times New Roman"/>
                <w:color w:val="2D2D2D"/>
                <w:sz w:val="21"/>
                <w:szCs w:val="21"/>
              </w:rPr>
              <w:br/>
              <w:t xml:space="preserve">В зависимости от состояния лица, не способного по состоянию здоровья самостоятельно осуществлять за собой уход, кормление осуществляется в сидячем или </w:t>
            </w:r>
            <w:proofErr w:type="spellStart"/>
            <w:r w:rsidRPr="00662FA7">
              <w:rPr>
                <w:rFonts w:ascii="Times New Roman" w:eastAsia="Times New Roman" w:hAnsi="Times New Roman" w:cs="Times New Roman"/>
                <w:color w:val="2D2D2D"/>
                <w:sz w:val="21"/>
                <w:szCs w:val="21"/>
              </w:rPr>
              <w:t>полусидячем</w:t>
            </w:r>
            <w:proofErr w:type="spellEnd"/>
            <w:r w:rsidRPr="00662FA7">
              <w:rPr>
                <w:rFonts w:ascii="Times New Roman" w:eastAsia="Times New Roman" w:hAnsi="Times New Roman" w:cs="Times New Roman"/>
                <w:color w:val="2D2D2D"/>
                <w:sz w:val="21"/>
                <w:szCs w:val="21"/>
              </w:rPr>
              <w:t xml:space="preserve"> положении. Услуга предоставляется не более 2 раз в неделю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w:t>
            </w:r>
            <w:r w:rsidRPr="00662FA7">
              <w:rPr>
                <w:rFonts w:ascii="Times New Roman" w:eastAsia="Times New Roman" w:hAnsi="Times New Roman" w:cs="Times New Roman"/>
                <w:color w:val="2D2D2D"/>
                <w:sz w:val="21"/>
                <w:szCs w:val="21"/>
              </w:rPr>
              <w:lastRenderedPageBreak/>
              <w:t>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предоставление услуги лицам, не способным по состоянию здоровья самостоятельно осуществлять за собой уход;</w:t>
            </w:r>
            <w:r w:rsidRPr="00662FA7">
              <w:rPr>
                <w:rFonts w:ascii="Times New Roman" w:eastAsia="Times New Roman" w:hAnsi="Times New Roman" w:cs="Times New Roman"/>
                <w:color w:val="2D2D2D"/>
                <w:sz w:val="21"/>
                <w:szCs w:val="21"/>
              </w:rPr>
              <w:br/>
              <w:t xml:space="preserve">- оказание услуги с использованием продуктов и кухонных </w:t>
            </w:r>
            <w:r w:rsidRPr="00662FA7">
              <w:rPr>
                <w:rFonts w:ascii="Times New Roman" w:eastAsia="Times New Roman" w:hAnsi="Times New Roman" w:cs="Times New Roman"/>
                <w:color w:val="2D2D2D"/>
                <w:sz w:val="21"/>
                <w:szCs w:val="21"/>
              </w:rPr>
              <w:lastRenderedPageBreak/>
              <w:t>принадлежностей получателя социальных услуг с соблюдением санитарно-гигиенических норм и правил;</w:t>
            </w:r>
            <w:r w:rsidRPr="00662FA7">
              <w:rPr>
                <w:rFonts w:ascii="Times New Roman" w:eastAsia="Times New Roman" w:hAnsi="Times New Roman" w:cs="Times New Roman"/>
                <w:color w:val="2D2D2D"/>
                <w:sz w:val="21"/>
                <w:szCs w:val="21"/>
              </w:rPr>
              <w:br/>
              <w:t>- соблюдение санитарно-гигиенических норм и правил;</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не способным самостоятельно осуществлять прием пищи, с учетом ограничений их жизнедеятельности.</w:t>
            </w:r>
            <w:r w:rsidRPr="00662FA7">
              <w:rPr>
                <w:rFonts w:ascii="Times New Roman" w:eastAsia="Times New Roman" w:hAnsi="Times New Roman" w:cs="Times New Roman"/>
                <w:color w:val="2D2D2D"/>
                <w:sz w:val="21"/>
                <w:szCs w:val="21"/>
              </w:rPr>
              <w:br/>
              <w:t>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29"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1.15.</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Уборка жилых помещений</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Влажная уборка пола и плинтусов жилого помещения в объеме 33 кв. за одно посещение производится не более 2 раз в месяц в течение </w:t>
            </w:r>
            <w:r w:rsidRPr="00662FA7">
              <w:rPr>
                <w:rFonts w:ascii="Times New Roman" w:eastAsia="Times New Roman" w:hAnsi="Times New Roman" w:cs="Times New Roman"/>
                <w:color w:val="2D2D2D"/>
                <w:sz w:val="21"/>
                <w:szCs w:val="21"/>
              </w:rPr>
              <w:lastRenderedPageBreak/>
              <w:t>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В сроки, определенные индивидуальной программой и условиями договора на социальное обслуживание или </w:t>
            </w:r>
            <w:r w:rsidRPr="00662FA7">
              <w:rPr>
                <w:rFonts w:ascii="Times New Roman" w:eastAsia="Times New Roman" w:hAnsi="Times New Roman" w:cs="Times New Roman"/>
                <w:color w:val="2D2D2D"/>
                <w:sz w:val="21"/>
                <w:szCs w:val="21"/>
              </w:rPr>
              <w:lastRenderedPageBreak/>
              <w:t>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Полнота предоставления услуги в соответствии с требованиями федерального законодательства и республиканского </w:t>
            </w:r>
            <w:r w:rsidRPr="00662FA7">
              <w:rPr>
                <w:rFonts w:ascii="Times New Roman" w:eastAsia="Times New Roman" w:hAnsi="Times New Roman" w:cs="Times New Roman"/>
                <w:color w:val="2D2D2D"/>
                <w:sz w:val="21"/>
                <w:szCs w:val="21"/>
              </w:rPr>
              <w:lastRenderedPageBreak/>
              <w:t>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xml:space="preserve">- предоставление услуги лицам, не </w:t>
            </w:r>
            <w:r w:rsidRPr="00662FA7">
              <w:rPr>
                <w:rFonts w:ascii="Times New Roman" w:eastAsia="Times New Roman" w:hAnsi="Times New Roman" w:cs="Times New Roman"/>
                <w:color w:val="2D2D2D"/>
                <w:sz w:val="21"/>
                <w:szCs w:val="21"/>
              </w:rPr>
              <w:lastRenderedPageBreak/>
              <w:t>способным по состоянию здоровья самостоятельно осуществлять уборку жилых помещений, с использованием хозяйственного инвентаря (ведра, швабры, веники, тряпки, перчатки и др.), моющих средств получателя социальной услуги;</w:t>
            </w:r>
            <w:r w:rsidRPr="00662FA7">
              <w:rPr>
                <w:rFonts w:ascii="Times New Roman" w:eastAsia="Times New Roman" w:hAnsi="Times New Roman" w:cs="Times New Roman"/>
                <w:color w:val="2D2D2D"/>
                <w:sz w:val="21"/>
                <w:szCs w:val="21"/>
              </w:rPr>
              <w:br/>
              <w:t>- соблюдение санитарно-гигиенических норм и правил;</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не способным самостоятельно осуществлять прием пищи, с учетом ограничений их жизнедеятельности.</w:t>
            </w:r>
            <w:r w:rsidRPr="00662FA7">
              <w:rPr>
                <w:rFonts w:ascii="Times New Roman" w:eastAsia="Times New Roman" w:hAnsi="Times New Roman" w:cs="Times New Roman"/>
                <w:color w:val="2D2D2D"/>
                <w:sz w:val="21"/>
                <w:szCs w:val="21"/>
              </w:rPr>
              <w:br/>
              <w:t>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Вынос мусора (помоев) в </w:t>
            </w:r>
            <w:r w:rsidRPr="00662FA7">
              <w:rPr>
                <w:rFonts w:ascii="Times New Roman" w:eastAsia="Times New Roman" w:hAnsi="Times New Roman" w:cs="Times New Roman"/>
                <w:color w:val="2D2D2D"/>
                <w:sz w:val="21"/>
                <w:szCs w:val="21"/>
              </w:rPr>
              <w:lastRenderedPageBreak/>
              <w:t>объеме не более 7 кг за одно посещение не более 2 раз в неделю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Чистка дорожек от снега в объеме до 20 кв. м за одно посещение 1 раз неделю с ноября по март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(в ред. </w:t>
            </w:r>
            <w:hyperlink r:id="rId130"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1.16.</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Организация ритуальных услуг, оповещение родственников, сопровождение похорон</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 организации ритуальных услуг должны быть:</w:t>
            </w:r>
            <w:r w:rsidRPr="00662FA7">
              <w:rPr>
                <w:rFonts w:ascii="Times New Roman" w:eastAsia="Times New Roman" w:hAnsi="Times New Roman" w:cs="Times New Roman"/>
                <w:color w:val="2D2D2D"/>
                <w:sz w:val="21"/>
                <w:szCs w:val="21"/>
              </w:rPr>
              <w:br/>
              <w:t>1) созданы условия совершения ритуальных обрядов с учетом вероисповедания, пола, особенностей ритуалов и религиозных обрядов различных конфессий,</w:t>
            </w:r>
            <w:r w:rsidRPr="00662FA7">
              <w:rPr>
                <w:rFonts w:ascii="Times New Roman" w:eastAsia="Times New Roman" w:hAnsi="Times New Roman" w:cs="Times New Roman"/>
                <w:color w:val="2D2D2D"/>
                <w:sz w:val="21"/>
                <w:szCs w:val="21"/>
              </w:rPr>
              <w:br/>
              <w:t>2) организовано медицинское освидетельствование факта смерти,</w:t>
            </w:r>
            <w:r w:rsidRPr="00662FA7">
              <w:rPr>
                <w:rFonts w:ascii="Times New Roman" w:eastAsia="Times New Roman" w:hAnsi="Times New Roman" w:cs="Times New Roman"/>
                <w:color w:val="2D2D2D"/>
                <w:sz w:val="21"/>
                <w:szCs w:val="21"/>
              </w:rPr>
              <w:br/>
              <w:t>3) оформление справки о смерти в органах ЗАГС,</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t>4) оформление документов на погребение;</w:t>
            </w:r>
            <w:r w:rsidRPr="00662FA7">
              <w:rPr>
                <w:rFonts w:ascii="Times New Roman" w:eastAsia="Times New Roman" w:hAnsi="Times New Roman" w:cs="Times New Roman"/>
                <w:color w:val="2D2D2D"/>
                <w:sz w:val="21"/>
                <w:szCs w:val="21"/>
              </w:rPr>
              <w:br/>
              <w:t>5) оповещение родственников, сопровождение похорон.</w:t>
            </w:r>
            <w:r w:rsidRPr="00662FA7">
              <w:rPr>
                <w:rFonts w:ascii="Times New Roman" w:eastAsia="Times New Roman" w:hAnsi="Times New Roman" w:cs="Times New Roman"/>
                <w:color w:val="2D2D2D"/>
                <w:sz w:val="21"/>
                <w:szCs w:val="21"/>
              </w:rPr>
              <w:br/>
              <w:t>Услуга предоставляется 1 раз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При наступлении смерти получателя социальной услуги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w:t>
            </w:r>
            <w:r w:rsidRPr="00662FA7">
              <w:rPr>
                <w:rFonts w:ascii="Times New Roman" w:eastAsia="Times New Roman" w:hAnsi="Times New Roman" w:cs="Times New Roman"/>
                <w:color w:val="2D2D2D"/>
                <w:sz w:val="21"/>
                <w:szCs w:val="21"/>
              </w:rPr>
              <w:lastRenderedPageBreak/>
              <w:t>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Услуга оказывается при отсутствии у </w:t>
            </w:r>
            <w:proofErr w:type="gramStart"/>
            <w:r w:rsidRPr="00662FA7">
              <w:rPr>
                <w:rFonts w:ascii="Times New Roman" w:eastAsia="Times New Roman" w:hAnsi="Times New Roman" w:cs="Times New Roman"/>
                <w:color w:val="2D2D2D"/>
                <w:sz w:val="21"/>
                <w:szCs w:val="21"/>
              </w:rPr>
              <w:t>умершего</w:t>
            </w:r>
            <w:proofErr w:type="gramEnd"/>
            <w:r w:rsidRPr="00662FA7">
              <w:rPr>
                <w:rFonts w:ascii="Times New Roman" w:eastAsia="Times New Roman" w:hAnsi="Times New Roman" w:cs="Times New Roman"/>
                <w:color w:val="2D2D2D"/>
                <w:sz w:val="21"/>
                <w:szCs w:val="21"/>
              </w:rPr>
              <w:t xml:space="preserve"> родственников или их отказе заняться погребением. Проведение ритуальных обрядов, оплата услуг организации, осуществляющей погребение, производятся за счет получателя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1.17.</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Содействие в транспортировке для лечения, обучения, участия в культурных мероприятиях, если по состоянию здоровья противопоказано пользование общественным транспортом</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Услуга оказывается путем:</w:t>
            </w:r>
            <w:r w:rsidRPr="00662FA7">
              <w:rPr>
                <w:rFonts w:ascii="Times New Roman" w:eastAsia="Times New Roman" w:hAnsi="Times New Roman" w:cs="Times New Roman"/>
                <w:color w:val="2D2D2D"/>
                <w:sz w:val="21"/>
                <w:szCs w:val="21"/>
              </w:rPr>
              <w:br/>
              <w:t>1) совершения посреднических действий между получателем социальных услуг и организацией, предоставляющей транспортные услуги (телефонный звонок, личный разговор, письменное обращение);</w:t>
            </w:r>
            <w:r w:rsidRPr="00662FA7">
              <w:rPr>
                <w:rFonts w:ascii="Times New Roman" w:eastAsia="Times New Roman" w:hAnsi="Times New Roman" w:cs="Times New Roman"/>
                <w:color w:val="2D2D2D"/>
                <w:sz w:val="21"/>
                <w:szCs w:val="21"/>
              </w:rPr>
              <w:br/>
              <w:t>2) контроля организации перевозки получателя социальных услуг в пределах Республики Бурятия:</w:t>
            </w:r>
            <w:r w:rsidRPr="00662FA7">
              <w:rPr>
                <w:rFonts w:ascii="Times New Roman" w:eastAsia="Times New Roman" w:hAnsi="Times New Roman" w:cs="Times New Roman"/>
                <w:color w:val="2D2D2D"/>
                <w:sz w:val="21"/>
                <w:szCs w:val="21"/>
              </w:rPr>
              <w:br/>
              <w:t xml:space="preserve">- для лечения (по направлению врача в день получения консультации или плановой </w:t>
            </w:r>
            <w:r w:rsidRPr="00662FA7">
              <w:rPr>
                <w:rFonts w:ascii="Times New Roman" w:eastAsia="Times New Roman" w:hAnsi="Times New Roman" w:cs="Times New Roman"/>
                <w:color w:val="2D2D2D"/>
                <w:sz w:val="21"/>
                <w:szCs w:val="21"/>
              </w:rPr>
              <w:lastRenderedPageBreak/>
              <w:t>диагностической процедуры по записи, по направлению врача в день плановой госпитализации),</w:t>
            </w:r>
            <w:r w:rsidRPr="00662FA7">
              <w:rPr>
                <w:rFonts w:ascii="Times New Roman" w:eastAsia="Times New Roman" w:hAnsi="Times New Roman" w:cs="Times New Roman"/>
                <w:color w:val="2D2D2D"/>
                <w:sz w:val="21"/>
                <w:szCs w:val="21"/>
              </w:rPr>
              <w:br/>
              <w:t>- для обучения, участия в культурных мероприятиях.</w:t>
            </w:r>
            <w:r w:rsidRPr="00662FA7">
              <w:rPr>
                <w:rFonts w:ascii="Times New Roman" w:eastAsia="Times New Roman" w:hAnsi="Times New Roman" w:cs="Times New Roman"/>
                <w:color w:val="2D2D2D"/>
                <w:sz w:val="21"/>
                <w:szCs w:val="21"/>
              </w:rPr>
              <w:br/>
              <w:t>Услуга предоставляется 1 раз в месяц по необходимости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Содействие в транспортировке для лечения - в сроки, определенные направлением врача. Содействие в транспортировке для обучения, участия в культурных мероприятиях - 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оказание услуги, в случае если по состоянию здоровья противопоказано пользование общественным транспортом;</w:t>
            </w:r>
            <w:r w:rsidRPr="00662FA7">
              <w:rPr>
                <w:rFonts w:ascii="Times New Roman" w:eastAsia="Times New Roman" w:hAnsi="Times New Roman" w:cs="Times New Roman"/>
                <w:color w:val="2D2D2D"/>
                <w:sz w:val="21"/>
                <w:szCs w:val="21"/>
              </w:rPr>
              <w:br/>
              <w:t>- оказание услуги в пределах Республики Бурятия;</w:t>
            </w:r>
            <w:r w:rsidRPr="00662FA7">
              <w:rPr>
                <w:rFonts w:ascii="Times New Roman" w:eastAsia="Times New Roman" w:hAnsi="Times New Roman" w:cs="Times New Roman"/>
                <w:color w:val="2D2D2D"/>
                <w:sz w:val="21"/>
                <w:szCs w:val="21"/>
              </w:rPr>
              <w:br/>
              <w:t>- возможность приема заказа и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 xml:space="preserve">Оплата услуг организации, </w:t>
            </w:r>
            <w:r w:rsidRPr="00662FA7">
              <w:rPr>
                <w:rFonts w:ascii="Times New Roman" w:eastAsia="Times New Roman" w:hAnsi="Times New Roman" w:cs="Times New Roman"/>
                <w:color w:val="2D2D2D"/>
                <w:sz w:val="21"/>
                <w:szCs w:val="21"/>
              </w:rPr>
              <w:lastRenderedPageBreak/>
              <w:t>предоставляющей транспортные услуги, производится за счет средств получателя социальных услуг. При выборе транспортной организации для перевозки инвалида-колясочника транспортное средство должно быть приспособленным к перевозке указанной категории граждан либо должно быть обеспечено сопровождение и необходимое содействие по прибытии до места лечения, участия в мероприятиях.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1.18.</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Оценка способности к самообслуживанию, составление и анализ </w:t>
            </w:r>
            <w:r w:rsidRPr="00662FA7">
              <w:rPr>
                <w:rFonts w:ascii="Times New Roman" w:eastAsia="Times New Roman" w:hAnsi="Times New Roman" w:cs="Times New Roman"/>
                <w:color w:val="2D2D2D"/>
                <w:sz w:val="21"/>
                <w:szCs w:val="21"/>
              </w:rPr>
              <w:lastRenderedPageBreak/>
              <w:t>выполнения индивидуального плана социального обслуживания граждан и реабилитации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Оценка способности к самообслуживанию, составление индивидуального </w:t>
            </w:r>
            <w:r w:rsidRPr="00662FA7">
              <w:rPr>
                <w:rFonts w:ascii="Times New Roman" w:eastAsia="Times New Roman" w:hAnsi="Times New Roman" w:cs="Times New Roman"/>
                <w:color w:val="2D2D2D"/>
                <w:sz w:val="21"/>
                <w:szCs w:val="21"/>
              </w:rPr>
              <w:lastRenderedPageBreak/>
              <w:t>плана социального обслуживания и реабилитации (далее - индивидуальный план) осуществляются 1 раз при приеме к поставщику социальных услуг в соответствии с индивидуальной программой предоставления социальных услуг. Анализ выполнения индивидуального плана социального обслуживания и реабилитации производится по мере необходимости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Оценка способности к самообслуживанию, составление индивидуальног</w:t>
            </w:r>
            <w:r w:rsidRPr="00662FA7">
              <w:rPr>
                <w:rFonts w:ascii="Times New Roman" w:eastAsia="Times New Roman" w:hAnsi="Times New Roman" w:cs="Times New Roman"/>
                <w:color w:val="2D2D2D"/>
                <w:sz w:val="21"/>
                <w:szCs w:val="21"/>
              </w:rPr>
              <w:lastRenderedPageBreak/>
              <w:t>о плана - один раз при приеме к поставщику социальных услуг. Анализ выполнения индивидуального плана - по мере необходимости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Полнота предоставления услуги в соответствии с требованиями </w:t>
            </w:r>
            <w:r w:rsidRPr="00662FA7">
              <w:rPr>
                <w:rFonts w:ascii="Times New Roman" w:eastAsia="Times New Roman" w:hAnsi="Times New Roman" w:cs="Times New Roman"/>
                <w:color w:val="2D2D2D"/>
                <w:sz w:val="21"/>
                <w:szCs w:val="21"/>
              </w:rPr>
              <w:lastRenderedPageBreak/>
              <w:t>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При предоставлении услуги поставщик социальных </w:t>
            </w:r>
            <w:r w:rsidRPr="00662FA7">
              <w:rPr>
                <w:rFonts w:ascii="Times New Roman" w:eastAsia="Times New Roman" w:hAnsi="Times New Roman" w:cs="Times New Roman"/>
                <w:color w:val="2D2D2D"/>
                <w:sz w:val="21"/>
                <w:szCs w:val="21"/>
              </w:rPr>
              <w:lastRenderedPageBreak/>
              <w:t>услуг должен обеспечить:</w:t>
            </w:r>
            <w:r w:rsidRPr="00662FA7">
              <w:rPr>
                <w:rFonts w:ascii="Times New Roman" w:eastAsia="Times New Roman" w:hAnsi="Times New Roman" w:cs="Times New Roman"/>
                <w:color w:val="2D2D2D"/>
                <w:sz w:val="21"/>
                <w:szCs w:val="21"/>
              </w:rPr>
              <w:br/>
              <w:t>- своевременность составления и анализа выполнения индивидуального плана;</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1.19.</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Сопровождение в социально значимые учреждения, в том числе медицинские организации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Услуга оказывается следующим образом:</w:t>
            </w:r>
            <w:r w:rsidRPr="00662FA7">
              <w:rPr>
                <w:rFonts w:ascii="Times New Roman" w:eastAsia="Times New Roman" w:hAnsi="Times New Roman" w:cs="Times New Roman"/>
                <w:color w:val="2D2D2D"/>
                <w:sz w:val="21"/>
                <w:szCs w:val="21"/>
              </w:rPr>
              <w:br/>
              <w:t xml:space="preserve">1) подготовка получателя социальных услуг к поездке (при необходимости по состоянию здоровья): помощь в подготовке необходимых документов, сборе и упаковке личных вещей и </w:t>
            </w:r>
            <w:r w:rsidRPr="00662FA7">
              <w:rPr>
                <w:rFonts w:ascii="Times New Roman" w:eastAsia="Times New Roman" w:hAnsi="Times New Roman" w:cs="Times New Roman"/>
                <w:color w:val="2D2D2D"/>
                <w:sz w:val="21"/>
                <w:szCs w:val="21"/>
              </w:rPr>
              <w:lastRenderedPageBreak/>
              <w:t>ценностей;</w:t>
            </w:r>
            <w:r w:rsidRPr="00662FA7">
              <w:rPr>
                <w:rFonts w:ascii="Times New Roman" w:eastAsia="Times New Roman" w:hAnsi="Times New Roman" w:cs="Times New Roman"/>
                <w:color w:val="2D2D2D"/>
                <w:sz w:val="21"/>
                <w:szCs w:val="21"/>
              </w:rPr>
              <w:br/>
              <w:t>2) сопровождение в соответствии с правилами безопасности в общественном транспорте (в обе стороны) при поездке в медицинскую организацию, указанную в направлении врача, или ближайшее социально значимое учреждение, в случае, если получатель социальной услуги не имеет возможности по состоянию здоровья самостоятельно посетить социально значимые учреждения.</w:t>
            </w:r>
            <w:r w:rsidRPr="00662FA7">
              <w:rPr>
                <w:rFonts w:ascii="Times New Roman" w:eastAsia="Times New Roman" w:hAnsi="Times New Roman" w:cs="Times New Roman"/>
                <w:color w:val="2D2D2D"/>
                <w:sz w:val="21"/>
                <w:szCs w:val="21"/>
              </w:rPr>
              <w:br/>
              <w:t>Услуга предоставляется 1 раз в месяц по необходимости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В медицинские организации - в сроки, определенные направлением врача. В другие социально значимые учреждения - в сроки, определенные индивидуальной программой и условиями договора на социальное обслуживание или </w:t>
            </w:r>
            <w:r w:rsidRPr="00662FA7">
              <w:rPr>
                <w:rFonts w:ascii="Times New Roman" w:eastAsia="Times New Roman" w:hAnsi="Times New Roman" w:cs="Times New Roman"/>
                <w:color w:val="2D2D2D"/>
                <w:sz w:val="21"/>
                <w:szCs w:val="21"/>
              </w:rPr>
              <w:lastRenderedPageBreak/>
              <w:t>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w:t>
            </w:r>
            <w:r w:rsidRPr="00662FA7">
              <w:rPr>
                <w:rFonts w:ascii="Times New Roman" w:eastAsia="Times New Roman" w:hAnsi="Times New Roman" w:cs="Times New Roman"/>
                <w:color w:val="2D2D2D"/>
                <w:sz w:val="21"/>
                <w:szCs w:val="21"/>
              </w:rPr>
              <w:lastRenderedPageBreak/>
              <w:t>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xml:space="preserve">- оказание услуги, в случае если получатель социальной услуги не имеет возможности по состоянию здоровья самостоятельно посетить социально </w:t>
            </w:r>
            <w:r w:rsidRPr="00662FA7">
              <w:rPr>
                <w:rFonts w:ascii="Times New Roman" w:eastAsia="Times New Roman" w:hAnsi="Times New Roman" w:cs="Times New Roman"/>
                <w:color w:val="2D2D2D"/>
                <w:sz w:val="21"/>
                <w:szCs w:val="21"/>
              </w:rPr>
              <w:lastRenderedPageBreak/>
              <w:t>значимые учреждения;</w:t>
            </w:r>
            <w:r w:rsidRPr="00662FA7">
              <w:rPr>
                <w:rFonts w:ascii="Times New Roman" w:eastAsia="Times New Roman" w:hAnsi="Times New Roman" w:cs="Times New Roman"/>
                <w:color w:val="2D2D2D"/>
                <w:sz w:val="21"/>
                <w:szCs w:val="21"/>
              </w:rPr>
              <w:br/>
              <w:t>- оказание услуги в пределах Республики Бурятия;</w:t>
            </w:r>
            <w:r w:rsidRPr="00662FA7">
              <w:rPr>
                <w:rFonts w:ascii="Times New Roman" w:eastAsia="Times New Roman" w:hAnsi="Times New Roman" w:cs="Times New Roman"/>
                <w:color w:val="2D2D2D"/>
                <w:sz w:val="21"/>
                <w:szCs w:val="21"/>
              </w:rPr>
              <w:br/>
              <w:t>- возможность приема заказа и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 xml:space="preserve">Оплата услуг организации, предоставляющей транспортные услуги, производится за счет средств получателя социальных услуг. При выборе транспортной организации для перевозки инвалида-колясочника транспортное средство должно быть приспособленным к перевозке указанной категории граждан либо должно быть обеспечено сопровождение и необходимое содействие по прибытии до </w:t>
            </w:r>
            <w:r w:rsidRPr="00662FA7">
              <w:rPr>
                <w:rFonts w:ascii="Times New Roman" w:eastAsia="Times New Roman" w:hAnsi="Times New Roman" w:cs="Times New Roman"/>
                <w:color w:val="2D2D2D"/>
                <w:sz w:val="21"/>
                <w:szCs w:val="21"/>
              </w:rPr>
              <w:lastRenderedPageBreak/>
              <w:t>места лечения, участия в мероприятиях.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31"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2. Социально-медицинские услуги</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2.1.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Содействие в оказании медицинской помощи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Гражданину должно быть оказано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оказываемой в государственных лечебно-профилактических медицинских организациях путем:</w:t>
            </w:r>
            <w:r w:rsidRPr="00662FA7">
              <w:rPr>
                <w:rFonts w:ascii="Times New Roman" w:eastAsia="Times New Roman" w:hAnsi="Times New Roman" w:cs="Times New Roman"/>
                <w:color w:val="2D2D2D"/>
                <w:sz w:val="21"/>
                <w:szCs w:val="21"/>
              </w:rPr>
              <w:br/>
              <w:t xml:space="preserve">1) осуществления записи на прием к специалистам </w:t>
            </w:r>
            <w:r w:rsidRPr="00662FA7">
              <w:rPr>
                <w:rFonts w:ascii="Times New Roman" w:eastAsia="Times New Roman" w:hAnsi="Times New Roman" w:cs="Times New Roman"/>
                <w:color w:val="2D2D2D"/>
                <w:sz w:val="21"/>
                <w:szCs w:val="21"/>
              </w:rPr>
              <w:lastRenderedPageBreak/>
              <w:t>государственных лечебно-профилактических медицинских организаций,</w:t>
            </w:r>
            <w:r w:rsidRPr="00662FA7">
              <w:rPr>
                <w:rFonts w:ascii="Times New Roman" w:eastAsia="Times New Roman" w:hAnsi="Times New Roman" w:cs="Times New Roman"/>
                <w:color w:val="2D2D2D"/>
                <w:sz w:val="21"/>
                <w:szCs w:val="21"/>
              </w:rPr>
              <w:br/>
              <w:t>2) сопровождения при необходимости в эти медицинские организации.</w:t>
            </w:r>
            <w:proofErr w:type="gramEnd"/>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Услуга</w:t>
            </w:r>
            <w:proofErr w:type="gramEnd"/>
            <w:r w:rsidRPr="00662FA7">
              <w:rPr>
                <w:rFonts w:ascii="Times New Roman" w:eastAsia="Times New Roman" w:hAnsi="Times New Roman" w:cs="Times New Roman"/>
                <w:color w:val="2D2D2D"/>
                <w:sz w:val="21"/>
                <w:szCs w:val="21"/>
              </w:rPr>
              <w:t xml:space="preserve"> оказывается по мере необходимости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оказание услуги с учетом состояния здоровья с максимальной аккуратностью и осторожностью без причинения какого-либо вреда получателям социальных услуг в целях улучшения состояния здоровья и самочувствия получателя социальных услуг, устранения дискомфорта;</w:t>
            </w:r>
            <w:r w:rsidRPr="00662FA7">
              <w:rPr>
                <w:rFonts w:ascii="Times New Roman" w:eastAsia="Times New Roman" w:hAnsi="Times New Roman" w:cs="Times New Roman"/>
                <w:color w:val="2D2D2D"/>
                <w:sz w:val="21"/>
                <w:szCs w:val="21"/>
              </w:rPr>
              <w:br/>
              <w:t xml:space="preserve">- оказание услуги в пределах муниципального </w:t>
            </w:r>
            <w:r w:rsidRPr="00662FA7">
              <w:rPr>
                <w:rFonts w:ascii="Times New Roman" w:eastAsia="Times New Roman" w:hAnsi="Times New Roman" w:cs="Times New Roman"/>
                <w:color w:val="2D2D2D"/>
                <w:sz w:val="21"/>
                <w:szCs w:val="21"/>
              </w:rPr>
              <w:lastRenderedPageBreak/>
              <w:t>образования, в котором проживает получатель социальной услуги;</w:t>
            </w:r>
            <w:r w:rsidRPr="00662FA7">
              <w:rPr>
                <w:rFonts w:ascii="Times New Roman" w:eastAsia="Times New Roman" w:hAnsi="Times New Roman" w:cs="Times New Roman"/>
                <w:color w:val="2D2D2D"/>
                <w:sz w:val="21"/>
                <w:szCs w:val="21"/>
              </w:rPr>
              <w:br/>
              <w:t>- при необходимости своевременную госпитализацию в пределах района проживания в лечебно-профилактические медицинские организации;</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 xml:space="preserve">Оплата медицинских услуг, оплата почтовых и транспортных расходов (при необходимости их оплаты) производится за счет средств получателя социальных услуг. Услуга предоставляется в соответствии с индивидуальной программой и условиями договора о предоставлении </w:t>
            </w:r>
            <w:r w:rsidRPr="00662FA7">
              <w:rPr>
                <w:rFonts w:ascii="Times New Roman" w:eastAsia="Times New Roman" w:hAnsi="Times New Roman" w:cs="Times New Roman"/>
                <w:color w:val="2D2D2D"/>
                <w:sz w:val="21"/>
                <w:szCs w:val="21"/>
              </w:rPr>
              <w:lastRenderedPageBreak/>
              <w:t>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2.2.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Содействие в проведении </w:t>
            </w:r>
            <w:proofErr w:type="gramStart"/>
            <w:r w:rsidRPr="00662FA7">
              <w:rPr>
                <w:rFonts w:ascii="Times New Roman" w:eastAsia="Times New Roman" w:hAnsi="Times New Roman" w:cs="Times New Roman"/>
                <w:color w:val="2D2D2D"/>
                <w:sz w:val="21"/>
                <w:szCs w:val="21"/>
              </w:rPr>
              <w:t>медико-социальной</w:t>
            </w:r>
            <w:proofErr w:type="gramEnd"/>
            <w:r w:rsidRPr="00662FA7">
              <w:rPr>
                <w:rFonts w:ascii="Times New Roman" w:eastAsia="Times New Roman" w:hAnsi="Times New Roman" w:cs="Times New Roman"/>
                <w:color w:val="2D2D2D"/>
                <w:sz w:val="21"/>
                <w:szCs w:val="21"/>
              </w:rPr>
              <w:t xml:space="preserve"> экспертизы</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Содействие в проведении медико-социальной экспертизы осуществляется путем:</w:t>
            </w:r>
            <w:r w:rsidRPr="00662FA7">
              <w:rPr>
                <w:rFonts w:ascii="Times New Roman" w:eastAsia="Times New Roman" w:hAnsi="Times New Roman" w:cs="Times New Roman"/>
                <w:color w:val="2D2D2D"/>
                <w:sz w:val="21"/>
                <w:szCs w:val="21"/>
              </w:rPr>
              <w:br/>
              <w:t>1) оказания содействия гражданину в посещении специалистов, сдаче анализов, сборе всех необходимых документов, записи на прием к врачу для получения направления на медико-социальную экспертизу,</w:t>
            </w:r>
            <w:r w:rsidRPr="00662FA7">
              <w:rPr>
                <w:rFonts w:ascii="Times New Roman" w:eastAsia="Times New Roman" w:hAnsi="Times New Roman" w:cs="Times New Roman"/>
                <w:color w:val="2D2D2D"/>
                <w:sz w:val="21"/>
                <w:szCs w:val="21"/>
              </w:rPr>
              <w:br/>
              <w:t>2) записи на прием к специалистам государственных лечебно-профилактических медицинских организаций, на лабораторное, инструментальное обследование,</w:t>
            </w:r>
            <w:r w:rsidRPr="00662FA7">
              <w:rPr>
                <w:rFonts w:ascii="Times New Roman" w:eastAsia="Times New Roman" w:hAnsi="Times New Roman" w:cs="Times New Roman"/>
                <w:color w:val="2D2D2D"/>
                <w:sz w:val="21"/>
                <w:szCs w:val="21"/>
              </w:rPr>
              <w:br/>
              <w:t>3) оформления и направления документов в бюро медико-социальной экспертизы (далее - МСЭ),</w:t>
            </w:r>
            <w:r w:rsidRPr="00662FA7">
              <w:rPr>
                <w:rFonts w:ascii="Times New Roman" w:eastAsia="Times New Roman" w:hAnsi="Times New Roman" w:cs="Times New Roman"/>
                <w:color w:val="2D2D2D"/>
                <w:sz w:val="21"/>
                <w:szCs w:val="21"/>
              </w:rPr>
              <w:br/>
              <w:t>4) сопровождения в медицинскую</w:t>
            </w:r>
            <w:proofErr w:type="gramEnd"/>
            <w:r w:rsidRPr="00662FA7">
              <w:rPr>
                <w:rFonts w:ascii="Times New Roman" w:eastAsia="Times New Roman" w:hAnsi="Times New Roman" w:cs="Times New Roman"/>
                <w:color w:val="2D2D2D"/>
                <w:sz w:val="21"/>
                <w:szCs w:val="21"/>
              </w:rPr>
              <w:t xml:space="preserve"> </w:t>
            </w:r>
            <w:r w:rsidRPr="00662FA7">
              <w:rPr>
                <w:rFonts w:ascii="Times New Roman" w:eastAsia="Times New Roman" w:hAnsi="Times New Roman" w:cs="Times New Roman"/>
                <w:color w:val="2D2D2D"/>
                <w:sz w:val="21"/>
                <w:szCs w:val="21"/>
              </w:rPr>
              <w:lastRenderedPageBreak/>
              <w:t xml:space="preserve">организацию для получения направления и МСЭ для проведения </w:t>
            </w:r>
            <w:proofErr w:type="gramStart"/>
            <w:r w:rsidRPr="00662FA7">
              <w:rPr>
                <w:rFonts w:ascii="Times New Roman" w:eastAsia="Times New Roman" w:hAnsi="Times New Roman" w:cs="Times New Roman"/>
                <w:color w:val="2D2D2D"/>
                <w:sz w:val="21"/>
                <w:szCs w:val="21"/>
              </w:rPr>
              <w:t>медико-социальной</w:t>
            </w:r>
            <w:proofErr w:type="gramEnd"/>
            <w:r w:rsidRPr="00662FA7">
              <w:rPr>
                <w:rFonts w:ascii="Times New Roman" w:eastAsia="Times New Roman" w:hAnsi="Times New Roman" w:cs="Times New Roman"/>
                <w:color w:val="2D2D2D"/>
                <w:sz w:val="21"/>
                <w:szCs w:val="21"/>
              </w:rPr>
              <w:t xml:space="preserve"> экспертизы в пределах района проживания.</w:t>
            </w:r>
            <w:r w:rsidRPr="00662FA7">
              <w:rPr>
                <w:rFonts w:ascii="Times New Roman" w:eastAsia="Times New Roman" w:hAnsi="Times New Roman" w:cs="Times New Roman"/>
                <w:color w:val="2D2D2D"/>
                <w:sz w:val="21"/>
                <w:szCs w:val="21"/>
              </w:rPr>
              <w:br/>
              <w:t>Услуга оказывается один раз по необходимости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xml:space="preserve">- оказание услуги при наличии показаний для проведения </w:t>
            </w:r>
            <w:proofErr w:type="gramStart"/>
            <w:r w:rsidRPr="00662FA7">
              <w:rPr>
                <w:rFonts w:ascii="Times New Roman" w:eastAsia="Times New Roman" w:hAnsi="Times New Roman" w:cs="Times New Roman"/>
                <w:color w:val="2D2D2D"/>
                <w:sz w:val="21"/>
                <w:szCs w:val="21"/>
              </w:rPr>
              <w:t>медико-социальной</w:t>
            </w:r>
            <w:proofErr w:type="gramEnd"/>
            <w:r w:rsidRPr="00662FA7">
              <w:rPr>
                <w:rFonts w:ascii="Times New Roman" w:eastAsia="Times New Roman" w:hAnsi="Times New Roman" w:cs="Times New Roman"/>
                <w:color w:val="2D2D2D"/>
                <w:sz w:val="21"/>
                <w:szCs w:val="21"/>
              </w:rPr>
              <w:t xml:space="preserve"> экспертизы по желанию получателя социальных услуг;</w:t>
            </w:r>
            <w:r w:rsidRPr="00662FA7">
              <w:rPr>
                <w:rFonts w:ascii="Times New Roman" w:eastAsia="Times New Roman" w:hAnsi="Times New Roman" w:cs="Times New Roman"/>
                <w:color w:val="2D2D2D"/>
                <w:sz w:val="21"/>
                <w:szCs w:val="21"/>
              </w:rPr>
              <w:br/>
              <w:t>- оказание услуги в пределах Республики Бурятия;</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 xml:space="preserve">Оплата медицинских услуг, оплата почтовых и транспортных расходов (при необходимости их оплаты) производится за счет средств получателя социальных услуг. Услуга </w:t>
            </w:r>
            <w:r w:rsidRPr="00662FA7">
              <w:rPr>
                <w:rFonts w:ascii="Times New Roman" w:eastAsia="Times New Roman" w:hAnsi="Times New Roman" w:cs="Times New Roman"/>
                <w:color w:val="2D2D2D"/>
                <w:sz w:val="21"/>
                <w:szCs w:val="21"/>
              </w:rPr>
              <w:lastRenderedPageBreak/>
              <w:t>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2.3.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Содействие в организации прохождения диспансеризации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Клиент должен быть обеспечен помощью в прохождении диспансеризации по месту нахождения медицинской организации путем:</w:t>
            </w:r>
            <w:r w:rsidRPr="00662FA7">
              <w:rPr>
                <w:rFonts w:ascii="Times New Roman" w:eastAsia="Times New Roman" w:hAnsi="Times New Roman" w:cs="Times New Roman"/>
                <w:color w:val="2D2D2D"/>
                <w:sz w:val="21"/>
                <w:szCs w:val="21"/>
              </w:rPr>
              <w:br/>
              <w:t>- записи на прием к врачу;</w:t>
            </w:r>
            <w:r w:rsidRPr="00662FA7">
              <w:rPr>
                <w:rFonts w:ascii="Times New Roman" w:eastAsia="Times New Roman" w:hAnsi="Times New Roman" w:cs="Times New Roman"/>
                <w:color w:val="2D2D2D"/>
                <w:sz w:val="21"/>
                <w:szCs w:val="21"/>
              </w:rPr>
              <w:br/>
              <w:t>- направления документов в медицинскую организацию.</w:t>
            </w:r>
            <w:r w:rsidRPr="00662FA7">
              <w:rPr>
                <w:rFonts w:ascii="Times New Roman" w:eastAsia="Times New Roman" w:hAnsi="Times New Roman" w:cs="Times New Roman"/>
                <w:color w:val="2D2D2D"/>
                <w:sz w:val="21"/>
                <w:szCs w:val="21"/>
              </w:rPr>
              <w:br/>
              <w:t>Услуга оказывается один раз в три года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Один раз в три года в сроки, определенные медицинской организацией для прохождения диспансеризации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оказание услуги по согласованию с медицинской организацией, к которой прикреплен получатель социальной услуги;</w:t>
            </w:r>
            <w:r w:rsidRPr="00662FA7">
              <w:rPr>
                <w:rFonts w:ascii="Times New Roman" w:eastAsia="Times New Roman" w:hAnsi="Times New Roman" w:cs="Times New Roman"/>
                <w:color w:val="2D2D2D"/>
                <w:sz w:val="21"/>
                <w:szCs w:val="21"/>
              </w:rPr>
              <w:br/>
              <w:t>- оказание услуги в пределах муниципального образования, в котором проживает получатель социальной услуги;</w:t>
            </w:r>
            <w:r w:rsidRPr="00662FA7">
              <w:rPr>
                <w:rFonts w:ascii="Times New Roman" w:eastAsia="Times New Roman" w:hAnsi="Times New Roman" w:cs="Times New Roman"/>
                <w:color w:val="2D2D2D"/>
                <w:sz w:val="21"/>
                <w:szCs w:val="21"/>
              </w:rPr>
              <w:br/>
              <w:t xml:space="preserve">- возможность предоставления </w:t>
            </w:r>
            <w:r w:rsidRPr="00662FA7">
              <w:rPr>
                <w:rFonts w:ascii="Times New Roman" w:eastAsia="Times New Roman" w:hAnsi="Times New Roman" w:cs="Times New Roman"/>
                <w:color w:val="2D2D2D"/>
                <w:sz w:val="21"/>
                <w:szCs w:val="21"/>
              </w:rPr>
              <w:lastRenderedPageBreak/>
              <w:t>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Услуга предоставляется в соответствии с индивидуальной программой и условиями договора о предоставлении социальных услуг. Оплата медицинских услуг, оплата почтовых и транспортных расходов (при необходимости их оплаты) производится за счет средств получателя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2.4.</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Содействие в госпитализации </w:t>
            </w:r>
            <w:proofErr w:type="gramStart"/>
            <w:r w:rsidRPr="00662FA7">
              <w:rPr>
                <w:rFonts w:ascii="Times New Roman" w:eastAsia="Times New Roman" w:hAnsi="Times New Roman" w:cs="Times New Roman"/>
                <w:color w:val="2D2D2D"/>
                <w:sz w:val="21"/>
                <w:szCs w:val="21"/>
              </w:rPr>
              <w:t>нуждающихся</w:t>
            </w:r>
            <w:proofErr w:type="gramEnd"/>
            <w:r w:rsidRPr="00662FA7">
              <w:rPr>
                <w:rFonts w:ascii="Times New Roman" w:eastAsia="Times New Roman" w:hAnsi="Times New Roman" w:cs="Times New Roman"/>
                <w:color w:val="2D2D2D"/>
                <w:sz w:val="21"/>
                <w:szCs w:val="21"/>
              </w:rPr>
              <w:t xml:space="preserve"> в лечебно-профилактические учреждения</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Содействие в госпитализации в лечебно-профилактические медицинские организации осуществляется:</w:t>
            </w:r>
            <w:r w:rsidRPr="00662FA7">
              <w:rPr>
                <w:rFonts w:ascii="Times New Roman" w:eastAsia="Times New Roman" w:hAnsi="Times New Roman" w:cs="Times New Roman"/>
                <w:color w:val="2D2D2D"/>
                <w:sz w:val="21"/>
                <w:szCs w:val="21"/>
              </w:rPr>
              <w:br/>
              <w:t>1) при экстренной госпитализации путем:</w:t>
            </w:r>
            <w:r w:rsidRPr="00662FA7">
              <w:rPr>
                <w:rFonts w:ascii="Times New Roman" w:eastAsia="Times New Roman" w:hAnsi="Times New Roman" w:cs="Times New Roman"/>
                <w:color w:val="2D2D2D"/>
                <w:sz w:val="21"/>
                <w:szCs w:val="21"/>
              </w:rPr>
              <w:br/>
              <w:t>- оперативного вызова скорой помощи;</w:t>
            </w:r>
            <w:r w:rsidRPr="00662FA7">
              <w:rPr>
                <w:rFonts w:ascii="Times New Roman" w:eastAsia="Times New Roman" w:hAnsi="Times New Roman" w:cs="Times New Roman"/>
                <w:color w:val="2D2D2D"/>
                <w:sz w:val="21"/>
                <w:szCs w:val="21"/>
              </w:rPr>
              <w:br/>
              <w:t xml:space="preserve">- сопровождения (при необходимости) </w:t>
            </w:r>
            <w:r w:rsidRPr="00662FA7">
              <w:rPr>
                <w:rFonts w:ascii="Times New Roman" w:eastAsia="Times New Roman" w:hAnsi="Times New Roman" w:cs="Times New Roman"/>
                <w:color w:val="2D2D2D"/>
                <w:sz w:val="21"/>
                <w:szCs w:val="21"/>
              </w:rPr>
              <w:lastRenderedPageBreak/>
              <w:t>до медицинской организации;</w:t>
            </w:r>
            <w:r w:rsidRPr="00662FA7">
              <w:rPr>
                <w:rFonts w:ascii="Times New Roman" w:eastAsia="Times New Roman" w:hAnsi="Times New Roman" w:cs="Times New Roman"/>
                <w:color w:val="2D2D2D"/>
                <w:sz w:val="21"/>
                <w:szCs w:val="21"/>
              </w:rPr>
              <w:br/>
              <w:t>- информирования непосредственного руководителя, ближайших родственников, официальных опекунов о госпитализации;</w:t>
            </w:r>
            <w:r w:rsidRPr="00662FA7">
              <w:rPr>
                <w:rFonts w:ascii="Times New Roman" w:eastAsia="Times New Roman" w:hAnsi="Times New Roman" w:cs="Times New Roman"/>
                <w:color w:val="2D2D2D"/>
                <w:sz w:val="21"/>
                <w:szCs w:val="21"/>
              </w:rPr>
              <w:br/>
              <w:t>2) при плановой госпитализации по медицинским показаниям путем:</w:t>
            </w:r>
            <w:r w:rsidRPr="00662FA7">
              <w:rPr>
                <w:rFonts w:ascii="Times New Roman" w:eastAsia="Times New Roman" w:hAnsi="Times New Roman" w:cs="Times New Roman"/>
                <w:color w:val="2D2D2D"/>
                <w:sz w:val="21"/>
                <w:szCs w:val="21"/>
              </w:rPr>
              <w:br/>
              <w:t>- записи к врачу для получения заключения о возможности госпитализации;</w:t>
            </w:r>
            <w:r w:rsidRPr="00662FA7">
              <w:rPr>
                <w:rFonts w:ascii="Times New Roman" w:eastAsia="Times New Roman" w:hAnsi="Times New Roman" w:cs="Times New Roman"/>
                <w:color w:val="2D2D2D"/>
                <w:sz w:val="21"/>
                <w:szCs w:val="21"/>
              </w:rPr>
              <w:br/>
              <w:t>- оказания помощи в оформлении документов и представлении их в медицинскую организацию (при необходимости);</w:t>
            </w:r>
            <w:r w:rsidRPr="00662FA7">
              <w:rPr>
                <w:rFonts w:ascii="Times New Roman" w:eastAsia="Times New Roman" w:hAnsi="Times New Roman" w:cs="Times New Roman"/>
                <w:color w:val="2D2D2D"/>
                <w:sz w:val="21"/>
                <w:szCs w:val="21"/>
              </w:rPr>
              <w:br/>
              <w:t>- сопровождения до медицинской организации (при необходимости);</w:t>
            </w:r>
            <w:r w:rsidRPr="00662FA7">
              <w:rPr>
                <w:rFonts w:ascii="Times New Roman" w:eastAsia="Times New Roman" w:hAnsi="Times New Roman" w:cs="Times New Roman"/>
                <w:color w:val="2D2D2D"/>
                <w:sz w:val="21"/>
                <w:szCs w:val="21"/>
              </w:rPr>
              <w:br/>
              <w:t>- информирования непосредственного руководителя, ближайших родственников, официальных опекунов о госпитализации;</w:t>
            </w:r>
            <w:r w:rsidRPr="00662FA7">
              <w:rPr>
                <w:rFonts w:ascii="Times New Roman" w:eastAsia="Times New Roman" w:hAnsi="Times New Roman" w:cs="Times New Roman"/>
                <w:color w:val="2D2D2D"/>
                <w:sz w:val="21"/>
                <w:szCs w:val="21"/>
              </w:rPr>
              <w:br/>
              <w:t xml:space="preserve">- подготовки получателю социальной </w:t>
            </w:r>
            <w:r w:rsidRPr="00662FA7">
              <w:rPr>
                <w:rFonts w:ascii="Times New Roman" w:eastAsia="Times New Roman" w:hAnsi="Times New Roman" w:cs="Times New Roman"/>
                <w:color w:val="2D2D2D"/>
                <w:sz w:val="21"/>
                <w:szCs w:val="21"/>
              </w:rPr>
              <w:lastRenderedPageBreak/>
              <w:t>услуги необходимых вещей в случае госпитализации (не более 7 кг) (при необходимости).</w:t>
            </w:r>
            <w:r w:rsidRPr="00662FA7">
              <w:rPr>
                <w:rFonts w:ascii="Times New Roman" w:eastAsia="Times New Roman" w:hAnsi="Times New Roman" w:cs="Times New Roman"/>
                <w:color w:val="2D2D2D"/>
                <w:sz w:val="21"/>
                <w:szCs w:val="21"/>
              </w:rPr>
              <w:br/>
              <w:t>Услуга оказывается:</w:t>
            </w:r>
            <w:r w:rsidRPr="00662FA7">
              <w:rPr>
                <w:rFonts w:ascii="Times New Roman" w:eastAsia="Times New Roman" w:hAnsi="Times New Roman" w:cs="Times New Roman"/>
                <w:color w:val="2D2D2D"/>
                <w:sz w:val="21"/>
                <w:szCs w:val="21"/>
              </w:rPr>
              <w:br/>
              <w:t>- при экстренной госпитализации - по мере необходимости:</w:t>
            </w:r>
            <w:r w:rsidRPr="00662FA7">
              <w:rPr>
                <w:rFonts w:ascii="Times New Roman" w:eastAsia="Times New Roman" w:hAnsi="Times New Roman" w:cs="Times New Roman"/>
                <w:color w:val="2D2D2D"/>
                <w:sz w:val="21"/>
                <w:szCs w:val="21"/>
              </w:rPr>
              <w:br/>
              <w:t>- при плановой госпитализации - по мере необходимости, но не более 2 раз в год.</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При экстренной госпитализации - в течение первых двух часов после вызова к больному бригады скорой помощи;</w:t>
            </w:r>
            <w:r w:rsidRPr="00662FA7">
              <w:rPr>
                <w:rFonts w:ascii="Times New Roman" w:eastAsia="Times New Roman" w:hAnsi="Times New Roman" w:cs="Times New Roman"/>
                <w:color w:val="2D2D2D"/>
                <w:sz w:val="21"/>
                <w:szCs w:val="21"/>
              </w:rPr>
              <w:br/>
              <w:t xml:space="preserve">при плановой госпитализации - в сроки, определенные по соглашению между поставщиком, медицинской </w:t>
            </w:r>
            <w:r w:rsidRPr="00662FA7">
              <w:rPr>
                <w:rFonts w:ascii="Times New Roman" w:eastAsia="Times New Roman" w:hAnsi="Times New Roman" w:cs="Times New Roman"/>
                <w:color w:val="2D2D2D"/>
                <w:sz w:val="21"/>
                <w:szCs w:val="21"/>
              </w:rPr>
              <w:lastRenderedPageBreak/>
              <w:t>организацией и получателем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w:t>
            </w:r>
            <w:r w:rsidRPr="00662FA7">
              <w:rPr>
                <w:rFonts w:ascii="Times New Roman" w:eastAsia="Times New Roman" w:hAnsi="Times New Roman" w:cs="Times New Roman"/>
                <w:color w:val="2D2D2D"/>
                <w:sz w:val="21"/>
                <w:szCs w:val="21"/>
              </w:rPr>
              <w:lastRenderedPageBreak/>
              <w:t>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xml:space="preserve">- предоставление услуги при возникновении у получателя социальной услуги проблем со здоровьем, требующих госпитализации в медицинскую </w:t>
            </w:r>
            <w:r w:rsidRPr="00662FA7">
              <w:rPr>
                <w:rFonts w:ascii="Times New Roman" w:eastAsia="Times New Roman" w:hAnsi="Times New Roman" w:cs="Times New Roman"/>
                <w:color w:val="2D2D2D"/>
                <w:sz w:val="21"/>
                <w:szCs w:val="21"/>
              </w:rPr>
              <w:lastRenderedPageBreak/>
              <w:t>организацию;</w:t>
            </w:r>
            <w:r w:rsidRPr="00662FA7">
              <w:rPr>
                <w:rFonts w:ascii="Times New Roman" w:eastAsia="Times New Roman" w:hAnsi="Times New Roman" w:cs="Times New Roman"/>
                <w:color w:val="2D2D2D"/>
                <w:sz w:val="21"/>
                <w:szCs w:val="21"/>
              </w:rPr>
              <w:br/>
              <w:t>- оказание услуги с максимальной аккуратностью и осторожностью, без причинения вреда получателю услуги, в целях улучшения состояния здоровья и самочувствия получателя социальных услуг, устранения дискомфорта;</w:t>
            </w:r>
            <w:r w:rsidRPr="00662FA7">
              <w:rPr>
                <w:rFonts w:ascii="Times New Roman" w:eastAsia="Times New Roman" w:hAnsi="Times New Roman" w:cs="Times New Roman"/>
                <w:color w:val="2D2D2D"/>
                <w:sz w:val="21"/>
                <w:szCs w:val="21"/>
              </w:rPr>
              <w:br/>
              <w:t>- предоставление услуги в пределах городского округа или муниципального района, в котором проживает получатель социальной услуги;</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 xml:space="preserve">Услуга предоставляется в соответствии с индивидуальной программой и условиями договора о предоставлении </w:t>
            </w:r>
            <w:r w:rsidRPr="00662FA7">
              <w:rPr>
                <w:rFonts w:ascii="Times New Roman" w:eastAsia="Times New Roman" w:hAnsi="Times New Roman" w:cs="Times New Roman"/>
                <w:color w:val="2D2D2D"/>
                <w:sz w:val="21"/>
                <w:szCs w:val="21"/>
              </w:rPr>
              <w:lastRenderedPageBreak/>
              <w:t>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Посещение по месту госпитализации с целью передачи продуктов питания, нательного белья, личных вещей, приобретенных за счет получателя социальных услуг, подготовки гражданина к выписке (сбор вещей, беседа с лечащим врачом, получение выписки и рекомендаций) и (или) сопровождения получателя социальных услуг домой после выписки из </w:t>
            </w:r>
            <w:r w:rsidRPr="00662FA7">
              <w:rPr>
                <w:rFonts w:ascii="Times New Roman" w:eastAsia="Times New Roman" w:hAnsi="Times New Roman" w:cs="Times New Roman"/>
                <w:color w:val="2D2D2D"/>
                <w:sz w:val="21"/>
                <w:szCs w:val="21"/>
              </w:rPr>
              <w:lastRenderedPageBreak/>
              <w:t>медицинской организации.</w:t>
            </w:r>
            <w:r w:rsidRPr="00662FA7">
              <w:rPr>
                <w:rFonts w:ascii="Times New Roman" w:eastAsia="Times New Roman" w:hAnsi="Times New Roman" w:cs="Times New Roman"/>
                <w:color w:val="2D2D2D"/>
                <w:sz w:val="21"/>
                <w:szCs w:val="21"/>
              </w:rPr>
              <w:br/>
              <w:t>Посещения по месту госпитализации осуществляются по мере необходимости, но не более 1 раза в месяц</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Посещения после госпитализации осуществляются в сроки, определенные по соглашению между поставщиком, медицинской организацией и получателем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 2.4 в ред. </w:t>
            </w:r>
            <w:hyperlink r:id="rId132"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2.5.</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Содействие в обеспечении по заключению врачей лекарственными средствами и изделиями медицинского назначения</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Получателю социальных услуг должно быть оказано содействие в обеспечении по заключению врачей лекарственными средствами и изделиями медицинского назначения путем:</w:t>
            </w:r>
            <w:r w:rsidRPr="00662FA7">
              <w:rPr>
                <w:rFonts w:ascii="Times New Roman" w:eastAsia="Times New Roman" w:hAnsi="Times New Roman" w:cs="Times New Roman"/>
                <w:color w:val="2D2D2D"/>
                <w:sz w:val="21"/>
                <w:szCs w:val="21"/>
              </w:rPr>
              <w:br/>
              <w:t>1) осуществления записи на прием к специалистам государственных лечебно-профилактических медицинских организаций для получения рецептов на лекарства по медицинским показаниям;</w:t>
            </w:r>
            <w:r w:rsidRPr="00662FA7">
              <w:rPr>
                <w:rFonts w:ascii="Times New Roman" w:eastAsia="Times New Roman" w:hAnsi="Times New Roman" w:cs="Times New Roman"/>
                <w:color w:val="2D2D2D"/>
                <w:sz w:val="21"/>
                <w:szCs w:val="21"/>
              </w:rPr>
              <w:br/>
              <w:t>2) сопровождения при необходимости в эти медицинские организации.</w:t>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Услуга</w:t>
            </w:r>
            <w:proofErr w:type="gramEnd"/>
            <w:r w:rsidRPr="00662FA7">
              <w:rPr>
                <w:rFonts w:ascii="Times New Roman" w:eastAsia="Times New Roman" w:hAnsi="Times New Roman" w:cs="Times New Roman"/>
                <w:color w:val="2D2D2D"/>
                <w:sz w:val="21"/>
                <w:szCs w:val="21"/>
              </w:rPr>
              <w:t xml:space="preserve"> оказывается по </w:t>
            </w:r>
            <w:r w:rsidRPr="00662FA7">
              <w:rPr>
                <w:rFonts w:ascii="Times New Roman" w:eastAsia="Times New Roman" w:hAnsi="Times New Roman" w:cs="Times New Roman"/>
                <w:color w:val="2D2D2D"/>
                <w:sz w:val="21"/>
                <w:szCs w:val="21"/>
              </w:rPr>
              <w:lastRenderedPageBreak/>
              <w:t>мере необходимости не более 2 раз в месяц в течение срока действия индивидуальной программы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оказание услуги с учетом состояния здоровья с максимальной аккуратностью и осторожностью без причинения какого-либо вреда получателям социальных услуг;</w:t>
            </w:r>
            <w:r w:rsidRPr="00662FA7">
              <w:rPr>
                <w:rFonts w:ascii="Times New Roman" w:eastAsia="Times New Roman" w:hAnsi="Times New Roman" w:cs="Times New Roman"/>
                <w:color w:val="2D2D2D"/>
                <w:sz w:val="21"/>
                <w:szCs w:val="21"/>
              </w:rPr>
              <w:br/>
              <w:t>- оказание услуги в пределах муниципального образования, в котором проживает получатель социальной услуги;</w:t>
            </w:r>
            <w:r w:rsidRPr="00662FA7">
              <w:rPr>
                <w:rFonts w:ascii="Times New Roman" w:eastAsia="Times New Roman" w:hAnsi="Times New Roman" w:cs="Times New Roman"/>
                <w:color w:val="2D2D2D"/>
                <w:sz w:val="21"/>
                <w:szCs w:val="21"/>
              </w:rPr>
              <w:br/>
              <w:t xml:space="preserve">- возможность предоставления услуги инвалидам и другим лицам с учетом </w:t>
            </w:r>
            <w:r w:rsidRPr="00662FA7">
              <w:rPr>
                <w:rFonts w:ascii="Times New Roman" w:eastAsia="Times New Roman" w:hAnsi="Times New Roman" w:cs="Times New Roman"/>
                <w:color w:val="2D2D2D"/>
                <w:sz w:val="21"/>
                <w:szCs w:val="21"/>
              </w:rPr>
              <w:lastRenderedPageBreak/>
              <w:t>ограничений их жизнедеятельности.</w:t>
            </w:r>
            <w:r w:rsidRPr="00662FA7">
              <w:rPr>
                <w:rFonts w:ascii="Times New Roman" w:eastAsia="Times New Roman" w:hAnsi="Times New Roman" w:cs="Times New Roman"/>
                <w:color w:val="2D2D2D"/>
                <w:sz w:val="21"/>
                <w:szCs w:val="21"/>
              </w:rPr>
              <w:br/>
              <w:t>Оплата медицинских услуг, оплата почтовых и транспортных расходов (при необходимости их оплаты) производится за счет средств получателя социальных услуг.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33" w:history="1">
              <w:r w:rsidRPr="00662FA7">
                <w:rPr>
                  <w:rFonts w:ascii="Times New Roman" w:eastAsia="Times New Roman" w:hAnsi="Times New Roman" w:cs="Times New Roman"/>
                  <w:color w:val="00466E"/>
                  <w:sz w:val="21"/>
                  <w:szCs w:val="21"/>
                  <w:u w:val="single"/>
                </w:rPr>
                <w:t>Постановлений Правительства Республики Бурятия от 23.10.2015 N 536</w:t>
              </w:r>
            </w:hyperlink>
            <w:r w:rsidRPr="00662FA7">
              <w:rPr>
                <w:rFonts w:ascii="Times New Roman" w:eastAsia="Times New Roman" w:hAnsi="Times New Roman" w:cs="Times New Roman"/>
                <w:color w:val="2D2D2D"/>
                <w:sz w:val="21"/>
                <w:szCs w:val="21"/>
              </w:rPr>
              <w:t>, </w:t>
            </w:r>
            <w:hyperlink r:id="rId134" w:history="1">
              <w:r w:rsidRPr="00662FA7">
                <w:rPr>
                  <w:rFonts w:ascii="Times New Roman" w:eastAsia="Times New Roman" w:hAnsi="Times New Roman" w:cs="Times New Roman"/>
                  <w:color w:val="00466E"/>
                  <w:sz w:val="21"/>
                  <w:szCs w:val="21"/>
                  <w:u w:val="single"/>
                </w:rPr>
                <w:t>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2.6.</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Содействие в получении зубопротезной и протезно-ортопедической помощи, обеспечении техническими средствами ухода и реабилитации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Клиент должен быть обеспечен квалифицированной помощью специалистов с целью удовлетворения потребности в зубных протезах, протезах других видов, технических средствах ухода и реабилитации путем:</w:t>
            </w:r>
            <w:r w:rsidRPr="00662FA7">
              <w:rPr>
                <w:rFonts w:ascii="Times New Roman" w:eastAsia="Times New Roman" w:hAnsi="Times New Roman" w:cs="Times New Roman"/>
                <w:color w:val="2D2D2D"/>
                <w:sz w:val="21"/>
                <w:szCs w:val="21"/>
              </w:rPr>
              <w:br/>
              <w:t xml:space="preserve">- содействия в оформлении документов, необходимых для получения </w:t>
            </w:r>
            <w:r w:rsidRPr="00662FA7">
              <w:rPr>
                <w:rFonts w:ascii="Times New Roman" w:eastAsia="Times New Roman" w:hAnsi="Times New Roman" w:cs="Times New Roman"/>
                <w:color w:val="2D2D2D"/>
                <w:sz w:val="21"/>
                <w:szCs w:val="21"/>
              </w:rPr>
              <w:lastRenderedPageBreak/>
              <w:t>зубопротезной и протезно-ортопедической помощи, а также в обеспечении техническими средствами ухода и реабилитации;</w:t>
            </w:r>
            <w:r w:rsidRPr="00662FA7">
              <w:rPr>
                <w:rFonts w:ascii="Times New Roman" w:eastAsia="Times New Roman" w:hAnsi="Times New Roman" w:cs="Times New Roman"/>
                <w:color w:val="2D2D2D"/>
                <w:sz w:val="21"/>
                <w:szCs w:val="21"/>
              </w:rPr>
              <w:br/>
              <w:t xml:space="preserve">- осуществления посреднических действий между гражданином и медицинскими организациями, органами </w:t>
            </w:r>
            <w:proofErr w:type="gramStart"/>
            <w:r w:rsidRPr="00662FA7">
              <w:rPr>
                <w:rFonts w:ascii="Times New Roman" w:eastAsia="Times New Roman" w:hAnsi="Times New Roman" w:cs="Times New Roman"/>
                <w:color w:val="2D2D2D"/>
                <w:sz w:val="21"/>
                <w:szCs w:val="21"/>
              </w:rPr>
              <w:t>медико-социальной</w:t>
            </w:r>
            <w:proofErr w:type="gramEnd"/>
            <w:r w:rsidRPr="00662FA7">
              <w:rPr>
                <w:rFonts w:ascii="Times New Roman" w:eastAsia="Times New Roman" w:hAnsi="Times New Roman" w:cs="Times New Roman"/>
                <w:color w:val="2D2D2D"/>
                <w:sz w:val="21"/>
                <w:szCs w:val="21"/>
              </w:rPr>
              <w:t xml:space="preserve"> экспертизы, фондом социального страхования (телефонные переговоры, личные встречи, письменные запросы);</w:t>
            </w:r>
            <w:r w:rsidRPr="00662FA7">
              <w:rPr>
                <w:rFonts w:ascii="Times New Roman" w:eastAsia="Times New Roman" w:hAnsi="Times New Roman" w:cs="Times New Roman"/>
                <w:color w:val="2D2D2D"/>
                <w:sz w:val="21"/>
                <w:szCs w:val="21"/>
              </w:rPr>
              <w:br/>
              <w:t>- контроля за ходом удовлетворения потребности гражданина в зубопротезной и протезно-ортопедической помощи, а также в обеспечении техническими средствами ухода и реабилитации.</w:t>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Услуга</w:t>
            </w:r>
            <w:proofErr w:type="gramEnd"/>
            <w:r w:rsidRPr="00662FA7">
              <w:rPr>
                <w:rFonts w:ascii="Times New Roman" w:eastAsia="Times New Roman" w:hAnsi="Times New Roman" w:cs="Times New Roman"/>
                <w:color w:val="2D2D2D"/>
                <w:sz w:val="21"/>
                <w:szCs w:val="21"/>
              </w:rPr>
              <w:t xml:space="preserve"> оказывается по мере необходимости 1 раз в год в течение срока действия </w:t>
            </w:r>
            <w:r w:rsidRPr="00662FA7">
              <w:rPr>
                <w:rFonts w:ascii="Times New Roman" w:eastAsia="Times New Roman" w:hAnsi="Times New Roman" w:cs="Times New Roman"/>
                <w:color w:val="2D2D2D"/>
                <w:sz w:val="21"/>
                <w:szCs w:val="21"/>
              </w:rPr>
              <w:lastRenderedPageBreak/>
              <w:t>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w:t>
            </w:r>
            <w:r w:rsidRPr="00662FA7">
              <w:rPr>
                <w:rFonts w:ascii="Times New Roman" w:eastAsia="Times New Roman" w:hAnsi="Times New Roman" w:cs="Times New Roman"/>
                <w:color w:val="2D2D2D"/>
                <w:sz w:val="21"/>
                <w:szCs w:val="21"/>
              </w:rPr>
              <w:lastRenderedPageBreak/>
              <w:t>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xml:space="preserve">- оказание услуги с учетом пожеланий получателя социальных услуг, при наличии медицинских показаний в объеме базовой программы обязательного медицинского </w:t>
            </w:r>
            <w:r w:rsidRPr="00662FA7">
              <w:rPr>
                <w:rFonts w:ascii="Times New Roman" w:eastAsia="Times New Roman" w:hAnsi="Times New Roman" w:cs="Times New Roman"/>
                <w:color w:val="2D2D2D"/>
                <w:sz w:val="21"/>
                <w:szCs w:val="21"/>
              </w:rPr>
              <w:lastRenderedPageBreak/>
              <w:t>страхования граждан Российской Федерации, целевых и территориальных программ обязательного медицинского страхования в медицинских организациях;</w:t>
            </w:r>
            <w:r w:rsidRPr="00662FA7">
              <w:rPr>
                <w:rFonts w:ascii="Times New Roman" w:eastAsia="Times New Roman" w:hAnsi="Times New Roman" w:cs="Times New Roman"/>
                <w:color w:val="2D2D2D"/>
                <w:sz w:val="21"/>
                <w:szCs w:val="21"/>
              </w:rPr>
              <w:br/>
              <w:t>- оказание зубопротезной и протезно-ортопедической помощи, приобретение технических средств ухода и реабилитации за счет средств получателя социальных услуг в пределах территории Республики Бурятия;</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 xml:space="preserve">Услуга предоставляется в соответствии с индивидуальной программой и условиями договора о предоставлении социальных </w:t>
            </w:r>
            <w:r w:rsidRPr="00662FA7">
              <w:rPr>
                <w:rFonts w:ascii="Times New Roman" w:eastAsia="Times New Roman" w:hAnsi="Times New Roman" w:cs="Times New Roman"/>
                <w:color w:val="2D2D2D"/>
                <w:sz w:val="21"/>
                <w:szCs w:val="21"/>
              </w:rPr>
              <w:lastRenderedPageBreak/>
              <w:t>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2.7.</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Содействие в организации оздоровления и санаторно-курортного лечения согласно медицинским показаниям</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Получатель социальной услуги должен быть обеспечен помощью в получении санаторно-курортных путевок по назначению врача с учетом его желания путем:</w:t>
            </w:r>
            <w:r w:rsidRPr="00662FA7">
              <w:rPr>
                <w:rFonts w:ascii="Times New Roman" w:eastAsia="Times New Roman" w:hAnsi="Times New Roman" w:cs="Times New Roman"/>
                <w:color w:val="2D2D2D"/>
                <w:sz w:val="21"/>
                <w:szCs w:val="21"/>
              </w:rPr>
              <w:br/>
              <w:t>1) записи к врачу для получения заключения о возможности прохождения санаторно-курортного лечения (оздоровления) и соответствующих рекомендаций;</w:t>
            </w:r>
            <w:r w:rsidRPr="00662FA7">
              <w:rPr>
                <w:rFonts w:ascii="Times New Roman" w:eastAsia="Times New Roman" w:hAnsi="Times New Roman" w:cs="Times New Roman"/>
                <w:color w:val="2D2D2D"/>
                <w:sz w:val="21"/>
                <w:szCs w:val="21"/>
              </w:rPr>
              <w:br/>
              <w:t>2) подачи документов в региональное отделение Фонда социального страхования РФ или иные организации, предоставляющие санаторно-курортное лечение (оздоровление);</w:t>
            </w:r>
            <w:proofErr w:type="gramEnd"/>
            <w:r w:rsidRPr="00662FA7">
              <w:rPr>
                <w:rFonts w:ascii="Times New Roman" w:eastAsia="Times New Roman" w:hAnsi="Times New Roman" w:cs="Times New Roman"/>
                <w:color w:val="2D2D2D"/>
                <w:sz w:val="21"/>
                <w:szCs w:val="21"/>
              </w:rPr>
              <w:br/>
              <w:t xml:space="preserve">3) </w:t>
            </w:r>
            <w:proofErr w:type="gramStart"/>
            <w:r w:rsidRPr="00662FA7">
              <w:rPr>
                <w:rFonts w:ascii="Times New Roman" w:eastAsia="Times New Roman" w:hAnsi="Times New Roman" w:cs="Times New Roman"/>
                <w:color w:val="2D2D2D"/>
                <w:sz w:val="21"/>
                <w:szCs w:val="21"/>
              </w:rPr>
              <w:t>контроля за</w:t>
            </w:r>
            <w:proofErr w:type="gramEnd"/>
            <w:r w:rsidRPr="00662FA7">
              <w:rPr>
                <w:rFonts w:ascii="Times New Roman" w:eastAsia="Times New Roman" w:hAnsi="Times New Roman" w:cs="Times New Roman"/>
                <w:color w:val="2D2D2D"/>
                <w:sz w:val="21"/>
                <w:szCs w:val="21"/>
              </w:rPr>
              <w:t xml:space="preserve"> ходом удовлетворения потребности клиента в санаторно-</w:t>
            </w:r>
            <w:r w:rsidRPr="00662FA7">
              <w:rPr>
                <w:rFonts w:ascii="Times New Roman" w:eastAsia="Times New Roman" w:hAnsi="Times New Roman" w:cs="Times New Roman"/>
                <w:color w:val="2D2D2D"/>
                <w:sz w:val="21"/>
                <w:szCs w:val="21"/>
              </w:rPr>
              <w:lastRenderedPageBreak/>
              <w:t>курортном лечении (оздоровлении);</w:t>
            </w:r>
            <w:r w:rsidRPr="00662FA7">
              <w:rPr>
                <w:rFonts w:ascii="Times New Roman" w:eastAsia="Times New Roman" w:hAnsi="Times New Roman" w:cs="Times New Roman"/>
                <w:color w:val="2D2D2D"/>
                <w:sz w:val="21"/>
                <w:szCs w:val="21"/>
              </w:rPr>
              <w:br/>
              <w:t>4) получения путевки на санаторно-курортное лечение (оздоровление) при наличии доверенности.</w:t>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Услуга</w:t>
            </w:r>
            <w:proofErr w:type="gramEnd"/>
            <w:r w:rsidRPr="00662FA7">
              <w:rPr>
                <w:rFonts w:ascii="Times New Roman" w:eastAsia="Times New Roman" w:hAnsi="Times New Roman" w:cs="Times New Roman"/>
                <w:color w:val="2D2D2D"/>
                <w:sz w:val="21"/>
                <w:szCs w:val="21"/>
              </w:rPr>
              <w:t xml:space="preserve"> оказывается по мере необходимости 1 раз в год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оказание услуги с учетом пожеланий получателя социальных услуг, при наличии медицинских показаний для оздоровления и санаторно-курортного лечения в целях улучшения состояния здоровья и самочувствия получателя социальных услуг, устранения дискомфорта;</w:t>
            </w:r>
            <w:r w:rsidRPr="00662FA7">
              <w:rPr>
                <w:rFonts w:ascii="Times New Roman" w:eastAsia="Times New Roman" w:hAnsi="Times New Roman" w:cs="Times New Roman"/>
                <w:color w:val="2D2D2D"/>
                <w:sz w:val="21"/>
                <w:szCs w:val="21"/>
              </w:rPr>
              <w:br/>
              <w:t>- оказание услуги в пределах Республики Бурятия;</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proofErr w:type="gramEnd"/>
            <w:r w:rsidRPr="00662FA7">
              <w:rPr>
                <w:rFonts w:ascii="Times New Roman" w:eastAsia="Times New Roman" w:hAnsi="Times New Roman" w:cs="Times New Roman"/>
                <w:color w:val="2D2D2D"/>
                <w:sz w:val="21"/>
                <w:szCs w:val="21"/>
              </w:rPr>
              <w:br/>
              <w:t xml:space="preserve">Оплата почтовых и транспортных </w:t>
            </w:r>
            <w:r w:rsidRPr="00662FA7">
              <w:rPr>
                <w:rFonts w:ascii="Times New Roman" w:eastAsia="Times New Roman" w:hAnsi="Times New Roman" w:cs="Times New Roman"/>
                <w:color w:val="2D2D2D"/>
                <w:sz w:val="21"/>
                <w:szCs w:val="21"/>
              </w:rPr>
              <w:lastRenderedPageBreak/>
              <w:t>расходов, расходов на оплату услуг организаций, предоставляющих услуги по оздоровлению, санаторно-курортному лечению (при их возникновении), производится за 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3. Социально-психологические услуги</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3.1.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Социально-психологическое консультирование, в том числе по вопросам внутрисемейных отношений</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Социально-психологическое консультирование должно обеспечивать налаживание межличностных отношений между членами семьи, родственниками, друзьями и другими людьми, включает в себя:</w:t>
            </w:r>
            <w:r w:rsidRPr="00662FA7">
              <w:rPr>
                <w:rFonts w:ascii="Times New Roman" w:eastAsia="Times New Roman" w:hAnsi="Times New Roman" w:cs="Times New Roman"/>
                <w:color w:val="2D2D2D"/>
                <w:sz w:val="21"/>
                <w:szCs w:val="21"/>
              </w:rPr>
              <w:br/>
              <w:t>- запись на прием к психологу;</w:t>
            </w:r>
            <w:r w:rsidRPr="00662FA7">
              <w:rPr>
                <w:rFonts w:ascii="Times New Roman" w:eastAsia="Times New Roman" w:hAnsi="Times New Roman" w:cs="Times New Roman"/>
                <w:color w:val="2D2D2D"/>
                <w:sz w:val="21"/>
                <w:szCs w:val="21"/>
              </w:rPr>
              <w:br/>
              <w:t>- направление документов психологу;</w:t>
            </w:r>
            <w:r w:rsidRPr="00662FA7">
              <w:rPr>
                <w:rFonts w:ascii="Times New Roman" w:eastAsia="Times New Roman" w:hAnsi="Times New Roman" w:cs="Times New Roman"/>
                <w:color w:val="2D2D2D"/>
                <w:sz w:val="21"/>
                <w:szCs w:val="21"/>
              </w:rPr>
              <w:br/>
              <w:t xml:space="preserve">- осуществление </w:t>
            </w:r>
            <w:proofErr w:type="gramStart"/>
            <w:r w:rsidRPr="00662FA7">
              <w:rPr>
                <w:rFonts w:ascii="Times New Roman" w:eastAsia="Times New Roman" w:hAnsi="Times New Roman" w:cs="Times New Roman"/>
                <w:color w:val="2D2D2D"/>
                <w:sz w:val="21"/>
                <w:szCs w:val="21"/>
              </w:rPr>
              <w:t>контроля за</w:t>
            </w:r>
            <w:proofErr w:type="gramEnd"/>
            <w:r w:rsidRPr="00662FA7">
              <w:rPr>
                <w:rFonts w:ascii="Times New Roman" w:eastAsia="Times New Roman" w:hAnsi="Times New Roman" w:cs="Times New Roman"/>
                <w:color w:val="2D2D2D"/>
                <w:sz w:val="21"/>
                <w:szCs w:val="21"/>
              </w:rPr>
              <w:t xml:space="preserve"> </w:t>
            </w:r>
            <w:r w:rsidRPr="00662FA7">
              <w:rPr>
                <w:rFonts w:ascii="Times New Roman" w:eastAsia="Times New Roman" w:hAnsi="Times New Roman" w:cs="Times New Roman"/>
                <w:color w:val="2D2D2D"/>
                <w:sz w:val="21"/>
                <w:szCs w:val="21"/>
              </w:rPr>
              <w:lastRenderedPageBreak/>
              <w:t>ходом удовлетворения нуждаемости получателя социальных услуг.</w:t>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Услуга</w:t>
            </w:r>
            <w:proofErr w:type="gramEnd"/>
            <w:r w:rsidRPr="00662FA7">
              <w:rPr>
                <w:rFonts w:ascii="Times New Roman" w:eastAsia="Times New Roman" w:hAnsi="Times New Roman" w:cs="Times New Roman"/>
                <w:color w:val="2D2D2D"/>
                <w:sz w:val="21"/>
                <w:szCs w:val="21"/>
              </w:rPr>
              <w:t xml:space="preserve"> оказывается по мере необходимости 1 раз в год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w:t>
            </w:r>
            <w:r w:rsidRPr="00662FA7">
              <w:rPr>
                <w:rFonts w:ascii="Times New Roman" w:eastAsia="Times New Roman" w:hAnsi="Times New Roman" w:cs="Times New Roman"/>
                <w:color w:val="2D2D2D"/>
                <w:sz w:val="21"/>
                <w:szCs w:val="21"/>
              </w:rPr>
              <w:lastRenderedPageBreak/>
              <w:t>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xml:space="preserve">- своевременную запись на прием к психологу и направление ему документов в целях предоставления консультации, направленной на укрепление психического здоровья получателя социальных </w:t>
            </w:r>
            <w:r w:rsidRPr="00662FA7">
              <w:rPr>
                <w:rFonts w:ascii="Times New Roman" w:eastAsia="Times New Roman" w:hAnsi="Times New Roman" w:cs="Times New Roman"/>
                <w:color w:val="2D2D2D"/>
                <w:sz w:val="21"/>
                <w:szCs w:val="21"/>
              </w:rPr>
              <w:lastRenderedPageBreak/>
              <w:t>услуг, повышение его психической защищенности и стрессоустойчивости;</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Транспортные расходы получателя социальной услуги (при их возникновении) производится за его счет.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3.2.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Психологическая диагностика и обследование личности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Психодиагностика и обследование личности должны проводиться путем:</w:t>
            </w:r>
            <w:r w:rsidRPr="00662FA7">
              <w:rPr>
                <w:rFonts w:ascii="Times New Roman" w:eastAsia="Times New Roman" w:hAnsi="Times New Roman" w:cs="Times New Roman"/>
                <w:color w:val="2D2D2D"/>
                <w:sz w:val="21"/>
                <w:szCs w:val="21"/>
              </w:rPr>
              <w:br/>
              <w:t>1) записи на прием к психологу, который должен:</w:t>
            </w:r>
            <w:r w:rsidRPr="00662FA7">
              <w:rPr>
                <w:rFonts w:ascii="Times New Roman" w:eastAsia="Times New Roman" w:hAnsi="Times New Roman" w:cs="Times New Roman"/>
                <w:color w:val="2D2D2D"/>
                <w:sz w:val="21"/>
                <w:szCs w:val="21"/>
              </w:rPr>
              <w:br/>
              <w:t xml:space="preserve">- провести исследование совокупности способностей и задатков </w:t>
            </w:r>
            <w:r w:rsidRPr="00662FA7">
              <w:rPr>
                <w:rFonts w:ascii="Times New Roman" w:eastAsia="Times New Roman" w:hAnsi="Times New Roman" w:cs="Times New Roman"/>
                <w:color w:val="2D2D2D"/>
                <w:sz w:val="21"/>
                <w:szCs w:val="21"/>
              </w:rPr>
              <w:lastRenderedPageBreak/>
              <w:t>личности для определения условий компенсации или восстановления нарушенных сфер жизнедеятельности в целях реабилитации гражданина;</w:t>
            </w:r>
            <w:r w:rsidRPr="00662FA7">
              <w:rPr>
                <w:rFonts w:ascii="Times New Roman" w:eastAsia="Times New Roman" w:hAnsi="Times New Roman" w:cs="Times New Roman"/>
                <w:color w:val="2D2D2D"/>
                <w:sz w:val="21"/>
                <w:szCs w:val="21"/>
              </w:rPr>
              <w:br/>
              <w:t>- определить прогноз и дать рекомендации по оказанию психологической помощи гражданину;</w:t>
            </w:r>
            <w:r w:rsidRPr="00662FA7">
              <w:rPr>
                <w:rFonts w:ascii="Times New Roman" w:eastAsia="Times New Roman" w:hAnsi="Times New Roman" w:cs="Times New Roman"/>
                <w:color w:val="2D2D2D"/>
                <w:sz w:val="21"/>
                <w:szCs w:val="21"/>
              </w:rPr>
              <w:br/>
              <w:t>2) осуществления контроля за ходом удовлетворения нуждаемости получателя социальных услуг.</w:t>
            </w:r>
            <w:proofErr w:type="gramEnd"/>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Услуга</w:t>
            </w:r>
            <w:proofErr w:type="gramEnd"/>
            <w:r w:rsidRPr="00662FA7">
              <w:rPr>
                <w:rFonts w:ascii="Times New Roman" w:eastAsia="Times New Roman" w:hAnsi="Times New Roman" w:cs="Times New Roman"/>
                <w:color w:val="2D2D2D"/>
                <w:sz w:val="21"/>
                <w:szCs w:val="21"/>
              </w:rPr>
              <w:t xml:space="preserve"> оказывается по мере необходимости 1 раз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w:t>
            </w:r>
            <w:r w:rsidRPr="00662FA7">
              <w:rPr>
                <w:rFonts w:ascii="Times New Roman" w:eastAsia="Times New Roman" w:hAnsi="Times New Roman" w:cs="Times New Roman"/>
                <w:color w:val="2D2D2D"/>
                <w:sz w:val="21"/>
                <w:szCs w:val="21"/>
              </w:rPr>
              <w:lastRenderedPageBreak/>
              <w:t>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w:t>
            </w:r>
            <w:r w:rsidRPr="00662FA7">
              <w:rPr>
                <w:rFonts w:ascii="Times New Roman" w:eastAsia="Times New Roman" w:hAnsi="Times New Roman" w:cs="Times New Roman"/>
                <w:color w:val="2D2D2D"/>
                <w:sz w:val="21"/>
                <w:szCs w:val="21"/>
              </w:rPr>
              <w:lastRenderedPageBreak/>
              <w:t>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xml:space="preserve">- своевременную запись на прием к психологу в целях проведения психологической диагностики и обследования </w:t>
            </w:r>
            <w:r w:rsidRPr="00662FA7">
              <w:rPr>
                <w:rFonts w:ascii="Times New Roman" w:eastAsia="Times New Roman" w:hAnsi="Times New Roman" w:cs="Times New Roman"/>
                <w:color w:val="2D2D2D"/>
                <w:sz w:val="21"/>
                <w:szCs w:val="21"/>
              </w:rPr>
              <w:lastRenderedPageBreak/>
              <w:t>личности, направленной на укрепление психического здоровья получателя социальных услуг, повышение его психической защищенности и стрессоустойчивости;</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Транспортные расходы получателя социальной услуги (при их возникновении) производятся за его счет.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3.3.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Психологическая коррекция</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Клиенту должно быть оказано содействие в получении психологической коррекции путем:</w:t>
            </w:r>
            <w:r w:rsidRPr="00662FA7">
              <w:rPr>
                <w:rFonts w:ascii="Times New Roman" w:eastAsia="Times New Roman" w:hAnsi="Times New Roman" w:cs="Times New Roman"/>
                <w:color w:val="2D2D2D"/>
                <w:sz w:val="21"/>
                <w:szCs w:val="21"/>
              </w:rPr>
              <w:br/>
              <w:t xml:space="preserve">- записи на прием </w:t>
            </w:r>
            <w:r w:rsidRPr="00662FA7">
              <w:rPr>
                <w:rFonts w:ascii="Times New Roman" w:eastAsia="Times New Roman" w:hAnsi="Times New Roman" w:cs="Times New Roman"/>
                <w:color w:val="2D2D2D"/>
                <w:sz w:val="21"/>
                <w:szCs w:val="21"/>
              </w:rPr>
              <w:lastRenderedPageBreak/>
              <w:t>к психологу;</w:t>
            </w:r>
            <w:r w:rsidRPr="00662FA7">
              <w:rPr>
                <w:rFonts w:ascii="Times New Roman" w:eastAsia="Times New Roman" w:hAnsi="Times New Roman" w:cs="Times New Roman"/>
                <w:color w:val="2D2D2D"/>
                <w:sz w:val="21"/>
                <w:szCs w:val="21"/>
              </w:rPr>
              <w:br/>
              <w:t>- направления документов психологу;</w:t>
            </w:r>
            <w:r w:rsidRPr="00662FA7">
              <w:rPr>
                <w:rFonts w:ascii="Times New Roman" w:eastAsia="Times New Roman" w:hAnsi="Times New Roman" w:cs="Times New Roman"/>
                <w:color w:val="2D2D2D"/>
                <w:sz w:val="21"/>
                <w:szCs w:val="21"/>
              </w:rPr>
              <w:br/>
              <w:t xml:space="preserve">- осуществления </w:t>
            </w:r>
            <w:proofErr w:type="gramStart"/>
            <w:r w:rsidRPr="00662FA7">
              <w:rPr>
                <w:rFonts w:ascii="Times New Roman" w:eastAsia="Times New Roman" w:hAnsi="Times New Roman" w:cs="Times New Roman"/>
                <w:color w:val="2D2D2D"/>
                <w:sz w:val="21"/>
                <w:szCs w:val="21"/>
              </w:rPr>
              <w:t>контроля за</w:t>
            </w:r>
            <w:proofErr w:type="gramEnd"/>
            <w:r w:rsidRPr="00662FA7">
              <w:rPr>
                <w:rFonts w:ascii="Times New Roman" w:eastAsia="Times New Roman" w:hAnsi="Times New Roman" w:cs="Times New Roman"/>
                <w:color w:val="2D2D2D"/>
                <w:sz w:val="21"/>
                <w:szCs w:val="21"/>
              </w:rPr>
              <w:t xml:space="preserve"> ходом удовлетворения нуждаемости получателя социальных услуг.</w:t>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Услуга</w:t>
            </w:r>
            <w:proofErr w:type="gramEnd"/>
            <w:r w:rsidRPr="00662FA7">
              <w:rPr>
                <w:rFonts w:ascii="Times New Roman" w:eastAsia="Times New Roman" w:hAnsi="Times New Roman" w:cs="Times New Roman"/>
                <w:color w:val="2D2D2D"/>
                <w:sz w:val="21"/>
                <w:szCs w:val="21"/>
              </w:rPr>
              <w:t xml:space="preserve"> оказывается по мере необходимости 1 раз в год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В сроки, определенные индивидуальной программой и условиями договора на социальное </w:t>
            </w:r>
            <w:r w:rsidRPr="00662FA7">
              <w:rPr>
                <w:rFonts w:ascii="Times New Roman" w:eastAsia="Times New Roman" w:hAnsi="Times New Roman" w:cs="Times New Roman"/>
                <w:color w:val="2D2D2D"/>
                <w:sz w:val="21"/>
                <w:szCs w:val="21"/>
              </w:rPr>
              <w:lastRenderedPageBreak/>
              <w:t>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Полнота предоставления услуги в соответствии с требованиями федерального законодательства </w:t>
            </w:r>
            <w:r w:rsidRPr="00662FA7">
              <w:rPr>
                <w:rFonts w:ascii="Times New Roman" w:eastAsia="Times New Roman" w:hAnsi="Times New Roman" w:cs="Times New Roman"/>
                <w:color w:val="2D2D2D"/>
                <w:sz w:val="21"/>
                <w:szCs w:val="21"/>
              </w:rPr>
              <w:lastRenderedPageBreak/>
              <w:t>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t>- своевременную запись на прием к психологу в целях проведения психологической коррекции, направленной на укрепление психического здоровья получателя социальных услуг, повышение его психической защищенности и стрессоустойчивости;</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Транспортные расходы получателя социальной услуги (при их возникновении) производятся за его счет.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3.4.</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Социально-психологически</w:t>
            </w:r>
            <w:r w:rsidRPr="00662FA7">
              <w:rPr>
                <w:rFonts w:ascii="Times New Roman" w:eastAsia="Times New Roman" w:hAnsi="Times New Roman" w:cs="Times New Roman"/>
                <w:color w:val="2D2D2D"/>
                <w:sz w:val="21"/>
                <w:szCs w:val="21"/>
              </w:rPr>
              <w:lastRenderedPageBreak/>
              <w:t>й патронаж</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Социально-психологический </w:t>
            </w:r>
            <w:r w:rsidRPr="00662FA7">
              <w:rPr>
                <w:rFonts w:ascii="Times New Roman" w:eastAsia="Times New Roman" w:hAnsi="Times New Roman" w:cs="Times New Roman"/>
                <w:color w:val="2D2D2D"/>
                <w:sz w:val="21"/>
                <w:szCs w:val="21"/>
              </w:rPr>
              <w:lastRenderedPageBreak/>
              <w:t>патронаж осуществляется посредством:</w:t>
            </w:r>
            <w:r w:rsidRPr="00662FA7">
              <w:rPr>
                <w:rFonts w:ascii="Times New Roman" w:eastAsia="Times New Roman" w:hAnsi="Times New Roman" w:cs="Times New Roman"/>
                <w:color w:val="2D2D2D"/>
                <w:sz w:val="21"/>
                <w:szCs w:val="21"/>
              </w:rPr>
              <w:br/>
              <w:t>1) систематического социально-психологического наблюдения за гражданином,</w:t>
            </w:r>
            <w:r w:rsidRPr="00662FA7">
              <w:rPr>
                <w:rFonts w:ascii="Times New Roman" w:eastAsia="Times New Roman" w:hAnsi="Times New Roman" w:cs="Times New Roman"/>
                <w:color w:val="2D2D2D"/>
                <w:sz w:val="21"/>
                <w:szCs w:val="21"/>
              </w:rPr>
              <w:br/>
              <w:t>2) обеспечения своевременного выявления ситуаций психологического дискомфорта, личностного (</w:t>
            </w:r>
            <w:proofErr w:type="spellStart"/>
            <w:r w:rsidRPr="00662FA7">
              <w:rPr>
                <w:rFonts w:ascii="Times New Roman" w:eastAsia="Times New Roman" w:hAnsi="Times New Roman" w:cs="Times New Roman"/>
                <w:color w:val="2D2D2D"/>
                <w:sz w:val="21"/>
                <w:szCs w:val="21"/>
              </w:rPr>
              <w:t>внутриличностного</w:t>
            </w:r>
            <w:proofErr w:type="spellEnd"/>
            <w:r w:rsidRPr="00662FA7">
              <w:rPr>
                <w:rFonts w:ascii="Times New Roman" w:eastAsia="Times New Roman" w:hAnsi="Times New Roman" w:cs="Times New Roman"/>
                <w:color w:val="2D2D2D"/>
                <w:sz w:val="21"/>
                <w:szCs w:val="21"/>
              </w:rPr>
              <w:t>), межличностного конфликта и других ситуаций,</w:t>
            </w:r>
            <w:r w:rsidRPr="00662FA7">
              <w:rPr>
                <w:rFonts w:ascii="Times New Roman" w:eastAsia="Times New Roman" w:hAnsi="Times New Roman" w:cs="Times New Roman"/>
                <w:color w:val="2D2D2D"/>
                <w:sz w:val="21"/>
                <w:szCs w:val="21"/>
              </w:rPr>
              <w:br/>
              <w:t>3) организации оказания при необходимости социально-психологической помощи;</w:t>
            </w:r>
            <w:r w:rsidRPr="00662FA7">
              <w:rPr>
                <w:rFonts w:ascii="Times New Roman" w:eastAsia="Times New Roman" w:hAnsi="Times New Roman" w:cs="Times New Roman"/>
                <w:color w:val="2D2D2D"/>
                <w:sz w:val="21"/>
                <w:szCs w:val="21"/>
              </w:rPr>
              <w:br/>
              <w:t xml:space="preserve">4) осуществления </w:t>
            </w:r>
            <w:proofErr w:type="gramStart"/>
            <w:r w:rsidRPr="00662FA7">
              <w:rPr>
                <w:rFonts w:ascii="Times New Roman" w:eastAsia="Times New Roman" w:hAnsi="Times New Roman" w:cs="Times New Roman"/>
                <w:color w:val="2D2D2D"/>
                <w:sz w:val="21"/>
                <w:szCs w:val="21"/>
              </w:rPr>
              <w:t>контроля за</w:t>
            </w:r>
            <w:proofErr w:type="gramEnd"/>
            <w:r w:rsidRPr="00662FA7">
              <w:rPr>
                <w:rFonts w:ascii="Times New Roman" w:eastAsia="Times New Roman" w:hAnsi="Times New Roman" w:cs="Times New Roman"/>
                <w:color w:val="2D2D2D"/>
                <w:sz w:val="21"/>
                <w:szCs w:val="21"/>
              </w:rPr>
              <w:t xml:space="preserve"> ходом удовлетворения нуждаемости получателя социальных услуг.</w:t>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Услуга</w:t>
            </w:r>
            <w:proofErr w:type="gramEnd"/>
            <w:r w:rsidRPr="00662FA7">
              <w:rPr>
                <w:rFonts w:ascii="Times New Roman" w:eastAsia="Times New Roman" w:hAnsi="Times New Roman" w:cs="Times New Roman"/>
                <w:color w:val="2D2D2D"/>
                <w:sz w:val="21"/>
                <w:szCs w:val="21"/>
              </w:rPr>
              <w:t xml:space="preserve"> оказывается по мере необходимости 1 раз в год в течение срока действия договора о социальном обслуживании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В сроки, определенные </w:t>
            </w:r>
            <w:r w:rsidRPr="00662FA7">
              <w:rPr>
                <w:rFonts w:ascii="Times New Roman" w:eastAsia="Times New Roman" w:hAnsi="Times New Roman" w:cs="Times New Roman"/>
                <w:color w:val="2D2D2D"/>
                <w:sz w:val="21"/>
                <w:szCs w:val="21"/>
              </w:rPr>
              <w:lastRenderedPageBreak/>
              <w:t>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Полнота предоставления </w:t>
            </w:r>
            <w:r w:rsidRPr="00662FA7">
              <w:rPr>
                <w:rFonts w:ascii="Times New Roman" w:eastAsia="Times New Roman" w:hAnsi="Times New Roman" w:cs="Times New Roman"/>
                <w:color w:val="2D2D2D"/>
                <w:sz w:val="21"/>
                <w:szCs w:val="21"/>
              </w:rPr>
              <w:lastRenderedPageBreak/>
              <w:t>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lastRenderedPageBreak/>
              <w:t xml:space="preserve">При предоставлении </w:t>
            </w:r>
            <w:r w:rsidRPr="00662FA7">
              <w:rPr>
                <w:rFonts w:ascii="Times New Roman" w:eastAsia="Times New Roman" w:hAnsi="Times New Roman" w:cs="Times New Roman"/>
                <w:color w:val="2D2D2D"/>
                <w:sz w:val="21"/>
                <w:szCs w:val="21"/>
              </w:rPr>
              <w:lastRenderedPageBreak/>
              <w:t>услуги поставщик социальных услуг должен обеспечить:</w:t>
            </w:r>
            <w:r w:rsidRPr="00662FA7">
              <w:rPr>
                <w:rFonts w:ascii="Times New Roman" w:eastAsia="Times New Roman" w:hAnsi="Times New Roman" w:cs="Times New Roman"/>
                <w:color w:val="2D2D2D"/>
                <w:sz w:val="21"/>
                <w:szCs w:val="21"/>
              </w:rPr>
              <w:br/>
              <w:t>- своевременное выявление ситуаций психологического дискомфорта, личностного (</w:t>
            </w:r>
            <w:proofErr w:type="spellStart"/>
            <w:r w:rsidRPr="00662FA7">
              <w:rPr>
                <w:rFonts w:ascii="Times New Roman" w:eastAsia="Times New Roman" w:hAnsi="Times New Roman" w:cs="Times New Roman"/>
                <w:color w:val="2D2D2D"/>
                <w:sz w:val="21"/>
                <w:szCs w:val="21"/>
              </w:rPr>
              <w:t>внутриличностного</w:t>
            </w:r>
            <w:proofErr w:type="spellEnd"/>
            <w:r w:rsidRPr="00662FA7">
              <w:rPr>
                <w:rFonts w:ascii="Times New Roman" w:eastAsia="Times New Roman" w:hAnsi="Times New Roman" w:cs="Times New Roman"/>
                <w:color w:val="2D2D2D"/>
                <w:sz w:val="21"/>
                <w:szCs w:val="21"/>
              </w:rPr>
              <w:t>), межличностного конфликта и других ситуаций в целях профилактики психологических проблем, своевременное оказание получателю социальной услуги необходимой социально-психологической помощи и поддержки,</w:t>
            </w:r>
            <w:r w:rsidRPr="00662FA7">
              <w:rPr>
                <w:rFonts w:ascii="Times New Roman" w:eastAsia="Times New Roman" w:hAnsi="Times New Roman" w:cs="Times New Roman"/>
                <w:color w:val="2D2D2D"/>
                <w:sz w:val="21"/>
                <w:szCs w:val="21"/>
              </w:rPr>
              <w:br/>
              <w:t>- организацию оказания при необходимости социально-психологической помощи;</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proofErr w:type="gramEnd"/>
            <w:r w:rsidRPr="00662FA7">
              <w:rPr>
                <w:rFonts w:ascii="Times New Roman" w:eastAsia="Times New Roman" w:hAnsi="Times New Roman" w:cs="Times New Roman"/>
                <w:color w:val="2D2D2D"/>
                <w:sz w:val="21"/>
                <w:szCs w:val="21"/>
              </w:rPr>
              <w:br/>
              <w:t xml:space="preserve">Услуга </w:t>
            </w:r>
            <w:r w:rsidRPr="00662FA7">
              <w:rPr>
                <w:rFonts w:ascii="Times New Roman" w:eastAsia="Times New Roman" w:hAnsi="Times New Roman" w:cs="Times New Roman"/>
                <w:color w:val="2D2D2D"/>
                <w:sz w:val="21"/>
                <w:szCs w:val="21"/>
              </w:rPr>
              <w:lastRenderedPageBreak/>
              <w:t>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3.5.</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Психологический тренинг</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Услуга оказывается путем:</w:t>
            </w:r>
            <w:r w:rsidRPr="00662FA7">
              <w:rPr>
                <w:rFonts w:ascii="Times New Roman" w:eastAsia="Times New Roman" w:hAnsi="Times New Roman" w:cs="Times New Roman"/>
                <w:color w:val="2D2D2D"/>
                <w:sz w:val="21"/>
                <w:szCs w:val="21"/>
              </w:rPr>
              <w:br/>
              <w:t>1) выяснения причин и условий психотравмирующей ситуации;</w:t>
            </w:r>
            <w:r w:rsidRPr="00662FA7">
              <w:rPr>
                <w:rFonts w:ascii="Times New Roman" w:eastAsia="Times New Roman" w:hAnsi="Times New Roman" w:cs="Times New Roman"/>
                <w:color w:val="2D2D2D"/>
                <w:sz w:val="21"/>
                <w:szCs w:val="21"/>
              </w:rPr>
              <w:br/>
              <w:t>2) определения возможных способов проведения психологического тренинга;</w:t>
            </w:r>
            <w:r w:rsidRPr="00662FA7">
              <w:rPr>
                <w:rFonts w:ascii="Times New Roman" w:eastAsia="Times New Roman" w:hAnsi="Times New Roman" w:cs="Times New Roman"/>
                <w:color w:val="2D2D2D"/>
                <w:sz w:val="21"/>
                <w:szCs w:val="21"/>
              </w:rPr>
              <w:br/>
              <w:t>3) проведения психологического тренинга либо привлечения психолога или организации для проведения психологического тренинга;</w:t>
            </w:r>
            <w:r w:rsidRPr="00662FA7">
              <w:rPr>
                <w:rFonts w:ascii="Times New Roman" w:eastAsia="Times New Roman" w:hAnsi="Times New Roman" w:cs="Times New Roman"/>
                <w:color w:val="2D2D2D"/>
                <w:sz w:val="21"/>
                <w:szCs w:val="21"/>
              </w:rPr>
              <w:br/>
              <w:t xml:space="preserve">4) осуществления </w:t>
            </w:r>
            <w:proofErr w:type="gramStart"/>
            <w:r w:rsidRPr="00662FA7">
              <w:rPr>
                <w:rFonts w:ascii="Times New Roman" w:eastAsia="Times New Roman" w:hAnsi="Times New Roman" w:cs="Times New Roman"/>
                <w:color w:val="2D2D2D"/>
                <w:sz w:val="21"/>
                <w:szCs w:val="21"/>
              </w:rPr>
              <w:t>контроля за</w:t>
            </w:r>
            <w:proofErr w:type="gramEnd"/>
            <w:r w:rsidRPr="00662FA7">
              <w:rPr>
                <w:rFonts w:ascii="Times New Roman" w:eastAsia="Times New Roman" w:hAnsi="Times New Roman" w:cs="Times New Roman"/>
                <w:color w:val="2D2D2D"/>
                <w:sz w:val="21"/>
                <w:szCs w:val="21"/>
              </w:rPr>
              <w:t xml:space="preserve"> ходом удовлетворения нуждаемости получателя социальных услуг.</w:t>
            </w:r>
            <w:r w:rsidRPr="00662FA7">
              <w:rPr>
                <w:rFonts w:ascii="Times New Roman" w:eastAsia="Times New Roman" w:hAnsi="Times New Roman" w:cs="Times New Roman"/>
                <w:color w:val="2D2D2D"/>
                <w:sz w:val="21"/>
                <w:szCs w:val="21"/>
              </w:rPr>
              <w:br/>
              <w:t xml:space="preserve">Услуга оказывается один раз в год по мере необходимости в течение срока действия </w:t>
            </w:r>
            <w:r w:rsidRPr="00662FA7">
              <w:rPr>
                <w:rFonts w:ascii="Times New Roman" w:eastAsia="Times New Roman" w:hAnsi="Times New Roman" w:cs="Times New Roman"/>
                <w:color w:val="2D2D2D"/>
                <w:sz w:val="21"/>
                <w:szCs w:val="21"/>
              </w:rPr>
              <w:lastRenderedPageBreak/>
              <w:t>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xml:space="preserve">- оказание услуги в целях укрепления психического здоровья получателя социальных услуг, повышения его психической защищенности и стрессоустойчивости, снятия последствий психотравмирующих ситуаций, нервно-психической напряженности, выработки умений и навыков социальной адаптации к создавшимся условиям проживания, отработки новых способов и приемов </w:t>
            </w:r>
            <w:r w:rsidRPr="00662FA7">
              <w:rPr>
                <w:rFonts w:ascii="Times New Roman" w:eastAsia="Times New Roman" w:hAnsi="Times New Roman" w:cs="Times New Roman"/>
                <w:color w:val="2D2D2D"/>
                <w:sz w:val="21"/>
                <w:szCs w:val="21"/>
              </w:rPr>
              <w:lastRenderedPageBreak/>
              <w:t>поведения;</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proofErr w:type="gramEnd"/>
            <w:r w:rsidRPr="00662FA7">
              <w:rPr>
                <w:rFonts w:ascii="Times New Roman" w:eastAsia="Times New Roman" w:hAnsi="Times New Roman" w:cs="Times New Roman"/>
                <w:color w:val="2D2D2D"/>
                <w:sz w:val="21"/>
                <w:szCs w:val="21"/>
              </w:rPr>
              <w:br/>
              <w:t>Транспортные расходы получателя социальной услуги (при их возникновении) производятся за его счет.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35"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3.6.</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Оказание психологической (экстренной психологической) помощи и поддержки, в том числе гражданам, осуществляющим уход на дому за тяжелобольными получателями социальных услуг</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Услуга оказывается путем:</w:t>
            </w:r>
            <w:r w:rsidRPr="00662FA7">
              <w:rPr>
                <w:rFonts w:ascii="Times New Roman" w:eastAsia="Times New Roman" w:hAnsi="Times New Roman" w:cs="Times New Roman"/>
                <w:color w:val="2D2D2D"/>
                <w:sz w:val="21"/>
                <w:szCs w:val="21"/>
              </w:rPr>
              <w:br/>
              <w:t>1) выяснения причин и условий психотравмирующей ситуации;</w:t>
            </w:r>
            <w:r w:rsidRPr="00662FA7">
              <w:rPr>
                <w:rFonts w:ascii="Times New Roman" w:eastAsia="Times New Roman" w:hAnsi="Times New Roman" w:cs="Times New Roman"/>
                <w:color w:val="2D2D2D"/>
                <w:sz w:val="21"/>
                <w:szCs w:val="21"/>
              </w:rPr>
              <w:br/>
              <w:t xml:space="preserve">2) определения возможных путей для разрешения психологических проблем, связанных с налаживанием межличностных, супружеских и других значимых </w:t>
            </w:r>
            <w:r w:rsidRPr="00662FA7">
              <w:rPr>
                <w:rFonts w:ascii="Times New Roman" w:eastAsia="Times New Roman" w:hAnsi="Times New Roman" w:cs="Times New Roman"/>
                <w:color w:val="2D2D2D"/>
                <w:sz w:val="21"/>
                <w:szCs w:val="21"/>
              </w:rPr>
              <w:lastRenderedPageBreak/>
              <w:t>отношений, предупреждением и преодолением семейных конфликтов;</w:t>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3) предоставления разъяснений по самостоятельному разрешению психологических проблем, связанных с налаживанием межличностных, супружеских и других значимых отношений, предупреждением и преодолением семейных конфликтов, преодолению имеющихся трудностей, укреплению уверенности в себе или записи на прием к психологу и направления документов в организацию, оказывающую услуги психолога;</w:t>
            </w:r>
            <w:r w:rsidRPr="00662FA7">
              <w:rPr>
                <w:rFonts w:ascii="Times New Roman" w:eastAsia="Times New Roman" w:hAnsi="Times New Roman" w:cs="Times New Roman"/>
                <w:color w:val="2D2D2D"/>
                <w:sz w:val="21"/>
                <w:szCs w:val="21"/>
              </w:rPr>
              <w:br/>
              <w:t>4) осуществления контроля за ходом удовлетворения нуждаемости получателя социальных услуг.</w:t>
            </w:r>
            <w:proofErr w:type="gramEnd"/>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lastRenderedPageBreak/>
              <w:t>Услуга</w:t>
            </w:r>
            <w:proofErr w:type="gramEnd"/>
            <w:r w:rsidRPr="00662FA7">
              <w:rPr>
                <w:rFonts w:ascii="Times New Roman" w:eastAsia="Times New Roman" w:hAnsi="Times New Roman" w:cs="Times New Roman"/>
                <w:color w:val="2D2D2D"/>
                <w:sz w:val="21"/>
                <w:szCs w:val="21"/>
              </w:rPr>
              <w:t xml:space="preserve"> оказывается по мере необходимости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w:t>
            </w:r>
            <w:r w:rsidRPr="00662FA7">
              <w:rPr>
                <w:rFonts w:ascii="Times New Roman" w:eastAsia="Times New Roman" w:hAnsi="Times New Roman" w:cs="Times New Roman"/>
                <w:color w:val="2D2D2D"/>
                <w:sz w:val="21"/>
                <w:szCs w:val="21"/>
              </w:rPr>
              <w:lastRenderedPageBreak/>
              <w:t>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xml:space="preserve">- своевременное предоставление услуги в целях оказания получателям социальных услуг помощи в решении интересующих проблем, связанных с </w:t>
            </w:r>
            <w:r w:rsidRPr="00662FA7">
              <w:rPr>
                <w:rFonts w:ascii="Times New Roman" w:eastAsia="Times New Roman" w:hAnsi="Times New Roman" w:cs="Times New Roman"/>
                <w:color w:val="2D2D2D"/>
                <w:sz w:val="21"/>
                <w:szCs w:val="21"/>
              </w:rPr>
              <w:lastRenderedPageBreak/>
              <w:t>налаживанием межличностных, супружеских и других значимых отношений, предупреждением и преодолением семейных конфликтов;</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4. Социально-педагогические услуги</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4.1.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Обучение родственников практическим навыкам общего ухода за тяжелобольными получателями социальных услуг</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Обучение родственников практическим навыкам общего ухода осуществляется путем:</w:t>
            </w:r>
            <w:r w:rsidRPr="00662FA7">
              <w:rPr>
                <w:rFonts w:ascii="Times New Roman" w:eastAsia="Times New Roman" w:hAnsi="Times New Roman" w:cs="Times New Roman"/>
                <w:color w:val="2D2D2D"/>
                <w:sz w:val="21"/>
                <w:szCs w:val="21"/>
              </w:rPr>
              <w:br/>
              <w:t>1) выяснения степени владения родственниками навыками общего ухода;</w:t>
            </w:r>
            <w:r w:rsidRPr="00662FA7">
              <w:rPr>
                <w:rFonts w:ascii="Times New Roman" w:eastAsia="Times New Roman" w:hAnsi="Times New Roman" w:cs="Times New Roman"/>
                <w:color w:val="2D2D2D"/>
                <w:sz w:val="21"/>
                <w:szCs w:val="21"/>
              </w:rPr>
              <w:br/>
              <w:t>2) составления графика занятий:</w:t>
            </w:r>
            <w:r w:rsidRPr="00662FA7">
              <w:rPr>
                <w:rFonts w:ascii="Times New Roman" w:eastAsia="Times New Roman" w:hAnsi="Times New Roman" w:cs="Times New Roman"/>
                <w:color w:val="2D2D2D"/>
                <w:sz w:val="21"/>
                <w:szCs w:val="21"/>
              </w:rPr>
              <w:br/>
              <w:t>3) проведения занятий по наглядному обучению практическим навыкам осуществления процедур общего ухода, в выполнении которых у родственников возникают затруднения;</w:t>
            </w:r>
            <w:r w:rsidRPr="00662FA7">
              <w:rPr>
                <w:rFonts w:ascii="Times New Roman" w:eastAsia="Times New Roman" w:hAnsi="Times New Roman" w:cs="Times New Roman"/>
                <w:color w:val="2D2D2D"/>
                <w:sz w:val="21"/>
                <w:szCs w:val="21"/>
              </w:rPr>
              <w:br/>
              <w:t>4) оценки усвоения родственниками вновь приобретенных навыков общего ухода.</w:t>
            </w:r>
            <w:r w:rsidRPr="00662FA7">
              <w:rPr>
                <w:rFonts w:ascii="Times New Roman" w:eastAsia="Times New Roman" w:hAnsi="Times New Roman" w:cs="Times New Roman"/>
                <w:color w:val="2D2D2D"/>
                <w:sz w:val="21"/>
                <w:szCs w:val="21"/>
              </w:rPr>
              <w:br/>
              <w:t xml:space="preserve">Не более 3 </w:t>
            </w:r>
            <w:r w:rsidRPr="00662FA7">
              <w:rPr>
                <w:rFonts w:ascii="Times New Roman" w:eastAsia="Times New Roman" w:hAnsi="Times New Roman" w:cs="Times New Roman"/>
                <w:color w:val="2D2D2D"/>
                <w:sz w:val="21"/>
                <w:szCs w:val="21"/>
              </w:rPr>
              <w:lastRenderedPageBreak/>
              <w:t>занятий в год по мере необходимости за период действия договора о социальном обслуживании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графиком занятий, 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предоставление услуги при наличии у получателя социальной услуги родственников, которые могут осуществлять за ним уход в целях их адаптации к изменившимся условиям жизни и быта, использованию их собственного потенциала в осуществлении общего ухода за больным;</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t>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36"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4.2.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 осуществляется путем:</w:t>
            </w:r>
            <w:r w:rsidRPr="00662FA7">
              <w:rPr>
                <w:rFonts w:ascii="Times New Roman" w:eastAsia="Times New Roman" w:hAnsi="Times New Roman" w:cs="Times New Roman"/>
                <w:color w:val="2D2D2D"/>
                <w:sz w:val="21"/>
                <w:szCs w:val="21"/>
              </w:rPr>
              <w:br/>
              <w:t>1) определения перечня занятий по обучению навыкам самообслуживания, общения;</w:t>
            </w:r>
            <w:r w:rsidRPr="00662FA7">
              <w:rPr>
                <w:rFonts w:ascii="Times New Roman" w:eastAsia="Times New Roman" w:hAnsi="Times New Roman" w:cs="Times New Roman"/>
                <w:color w:val="2D2D2D"/>
                <w:sz w:val="21"/>
                <w:szCs w:val="21"/>
              </w:rPr>
              <w:br/>
              <w:t xml:space="preserve">2) проведения посреднических действий между организацией, осуществляющей обучение детей-инвалидов навыкам самообслуживания, общения и контроля, и </w:t>
            </w:r>
            <w:r w:rsidRPr="00662FA7">
              <w:rPr>
                <w:rFonts w:ascii="Times New Roman" w:eastAsia="Times New Roman" w:hAnsi="Times New Roman" w:cs="Times New Roman"/>
                <w:color w:val="2D2D2D"/>
                <w:sz w:val="21"/>
                <w:szCs w:val="21"/>
              </w:rPr>
              <w:lastRenderedPageBreak/>
              <w:t>родителями или законными представителями детей-инвалидов;</w:t>
            </w:r>
            <w:proofErr w:type="gramEnd"/>
            <w:r w:rsidRPr="00662FA7">
              <w:rPr>
                <w:rFonts w:ascii="Times New Roman" w:eastAsia="Times New Roman" w:hAnsi="Times New Roman" w:cs="Times New Roman"/>
                <w:color w:val="2D2D2D"/>
                <w:sz w:val="21"/>
                <w:szCs w:val="21"/>
              </w:rPr>
              <w:br/>
              <w:t xml:space="preserve">3) </w:t>
            </w:r>
            <w:proofErr w:type="gramStart"/>
            <w:r w:rsidRPr="00662FA7">
              <w:rPr>
                <w:rFonts w:ascii="Times New Roman" w:eastAsia="Times New Roman" w:hAnsi="Times New Roman" w:cs="Times New Roman"/>
                <w:color w:val="2D2D2D"/>
                <w:sz w:val="21"/>
                <w:szCs w:val="21"/>
              </w:rPr>
              <w:t>контроля за</w:t>
            </w:r>
            <w:proofErr w:type="gramEnd"/>
            <w:r w:rsidRPr="00662FA7">
              <w:rPr>
                <w:rFonts w:ascii="Times New Roman" w:eastAsia="Times New Roman" w:hAnsi="Times New Roman" w:cs="Times New Roman"/>
                <w:color w:val="2D2D2D"/>
                <w:sz w:val="21"/>
                <w:szCs w:val="21"/>
              </w:rPr>
              <w:t xml:space="preserve"> удовлетворением потребности родителей, законных представителей в обучении детей-инвалидов навыкам самообслуживания, общения и контроля.</w:t>
            </w:r>
            <w:r w:rsidRPr="00662FA7">
              <w:rPr>
                <w:rFonts w:ascii="Times New Roman" w:eastAsia="Times New Roman" w:hAnsi="Times New Roman" w:cs="Times New Roman"/>
                <w:color w:val="2D2D2D"/>
                <w:sz w:val="21"/>
                <w:szCs w:val="21"/>
              </w:rPr>
              <w:br/>
              <w:t>Услуга предоставляется один раз в год по мере необходимости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по соглашению между организацией, осуществляющей обучение детей-инвалидов, поставщиком и получателем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оказание услуги родителям или законным представителям детей-инвалидов, воспитываемых дома, в пределах территории Республики Бурятия;</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 xml:space="preserve">Услуга предоставляется в соответствии с индивидуальной программой и условиями договора о предоставлении социальных </w:t>
            </w:r>
            <w:r w:rsidRPr="00662FA7">
              <w:rPr>
                <w:rFonts w:ascii="Times New Roman" w:eastAsia="Times New Roman" w:hAnsi="Times New Roman" w:cs="Times New Roman"/>
                <w:color w:val="2D2D2D"/>
                <w:sz w:val="21"/>
                <w:szCs w:val="21"/>
              </w:rPr>
              <w:lastRenderedPageBreak/>
              <w:t>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4.3.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Социально-педагогическая коррекция, включая диагностику и консультирование</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Клиенту должно быть оказано содействие в получении социально-педагогической коррекции, включая диагностику и консультирование, путем:</w:t>
            </w:r>
            <w:r w:rsidRPr="00662FA7">
              <w:rPr>
                <w:rFonts w:ascii="Times New Roman" w:eastAsia="Times New Roman" w:hAnsi="Times New Roman" w:cs="Times New Roman"/>
                <w:color w:val="2D2D2D"/>
                <w:sz w:val="21"/>
                <w:szCs w:val="21"/>
              </w:rPr>
              <w:br/>
              <w:t>1) записи на прием к социальному педагогу;</w:t>
            </w:r>
            <w:r w:rsidRPr="00662FA7">
              <w:rPr>
                <w:rFonts w:ascii="Times New Roman" w:eastAsia="Times New Roman" w:hAnsi="Times New Roman" w:cs="Times New Roman"/>
                <w:color w:val="2D2D2D"/>
                <w:sz w:val="21"/>
                <w:szCs w:val="21"/>
              </w:rPr>
              <w:br/>
              <w:t xml:space="preserve">2) направления документов социальному педагогу, который </w:t>
            </w:r>
            <w:r w:rsidRPr="00662FA7">
              <w:rPr>
                <w:rFonts w:ascii="Times New Roman" w:eastAsia="Times New Roman" w:hAnsi="Times New Roman" w:cs="Times New Roman"/>
                <w:color w:val="2D2D2D"/>
                <w:sz w:val="21"/>
                <w:szCs w:val="21"/>
              </w:rPr>
              <w:lastRenderedPageBreak/>
              <w:t>оказывает услуги по социально-педагогической коррекции, диагностике и консультированию;</w:t>
            </w:r>
            <w:r w:rsidRPr="00662FA7">
              <w:rPr>
                <w:rFonts w:ascii="Times New Roman" w:eastAsia="Times New Roman" w:hAnsi="Times New Roman" w:cs="Times New Roman"/>
                <w:color w:val="2D2D2D"/>
                <w:sz w:val="21"/>
                <w:szCs w:val="21"/>
              </w:rPr>
              <w:br/>
              <w:t xml:space="preserve">3) </w:t>
            </w:r>
            <w:proofErr w:type="gramStart"/>
            <w:r w:rsidRPr="00662FA7">
              <w:rPr>
                <w:rFonts w:ascii="Times New Roman" w:eastAsia="Times New Roman" w:hAnsi="Times New Roman" w:cs="Times New Roman"/>
                <w:color w:val="2D2D2D"/>
                <w:sz w:val="21"/>
                <w:szCs w:val="21"/>
              </w:rPr>
              <w:t>контроля за</w:t>
            </w:r>
            <w:proofErr w:type="gramEnd"/>
            <w:r w:rsidRPr="00662FA7">
              <w:rPr>
                <w:rFonts w:ascii="Times New Roman" w:eastAsia="Times New Roman" w:hAnsi="Times New Roman" w:cs="Times New Roman"/>
                <w:color w:val="2D2D2D"/>
                <w:sz w:val="21"/>
                <w:szCs w:val="21"/>
              </w:rPr>
              <w:t xml:space="preserve"> ходом удовлетворения нуждаемости получателя социальных услуг.</w:t>
            </w:r>
            <w:r w:rsidRPr="00662FA7">
              <w:rPr>
                <w:rFonts w:ascii="Times New Roman" w:eastAsia="Times New Roman" w:hAnsi="Times New Roman" w:cs="Times New Roman"/>
                <w:color w:val="2D2D2D"/>
                <w:sz w:val="21"/>
                <w:szCs w:val="21"/>
              </w:rPr>
              <w:br/>
              <w:t>Услуга предоставляется один раз в год по мере необходимости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w:t>
            </w:r>
            <w:r w:rsidRPr="00662FA7">
              <w:rPr>
                <w:rFonts w:ascii="Times New Roman" w:eastAsia="Times New Roman" w:hAnsi="Times New Roman" w:cs="Times New Roman"/>
                <w:color w:val="2D2D2D"/>
                <w:sz w:val="21"/>
                <w:szCs w:val="21"/>
              </w:rPr>
              <w:lastRenderedPageBreak/>
              <w:t>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xml:space="preserve">- оказание квалифицированной и эффективной социально-педагогической помощи, в которой нуждаются получатели социальных услуг, в пределах территории </w:t>
            </w:r>
            <w:r w:rsidRPr="00662FA7">
              <w:rPr>
                <w:rFonts w:ascii="Times New Roman" w:eastAsia="Times New Roman" w:hAnsi="Times New Roman" w:cs="Times New Roman"/>
                <w:color w:val="2D2D2D"/>
                <w:sz w:val="21"/>
                <w:szCs w:val="21"/>
              </w:rPr>
              <w:lastRenderedPageBreak/>
              <w:t>Республики Бурятия;</w:t>
            </w:r>
            <w:r w:rsidRPr="00662FA7">
              <w:rPr>
                <w:rFonts w:ascii="Times New Roman" w:eastAsia="Times New Roman" w:hAnsi="Times New Roman" w:cs="Times New Roman"/>
                <w:color w:val="2D2D2D"/>
                <w:sz w:val="21"/>
                <w:szCs w:val="21"/>
              </w:rPr>
              <w:br/>
              <w:t>- формирование позитивных интересов у получателей социальных услуг,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4.4.</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Формирование позитивных интересов и </w:t>
            </w:r>
            <w:r w:rsidRPr="00662FA7">
              <w:rPr>
                <w:rFonts w:ascii="Times New Roman" w:eastAsia="Times New Roman" w:hAnsi="Times New Roman" w:cs="Times New Roman"/>
                <w:color w:val="2D2D2D"/>
                <w:sz w:val="21"/>
                <w:szCs w:val="21"/>
              </w:rPr>
              <w:lastRenderedPageBreak/>
              <w:t>организация досуга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lastRenderedPageBreak/>
              <w:t>Услуга оказывается путем:</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t>1) определения тематики беседы, подбора материалов и информации, направленной на формирование позитивных интересов, и организации досуга;</w:t>
            </w:r>
            <w:r w:rsidRPr="00662FA7">
              <w:rPr>
                <w:rFonts w:ascii="Times New Roman" w:eastAsia="Times New Roman" w:hAnsi="Times New Roman" w:cs="Times New Roman"/>
                <w:color w:val="2D2D2D"/>
                <w:sz w:val="21"/>
                <w:szCs w:val="21"/>
              </w:rPr>
              <w:br/>
              <w:t>2) проведения беседы, направленной на формирование позитивного настроя, активной жизненной позиции, информирование о различных конкурсах, экскурсиях, клубах по интересам, организованных в районе проживания;</w:t>
            </w:r>
            <w:r w:rsidRPr="00662FA7">
              <w:rPr>
                <w:rFonts w:ascii="Times New Roman" w:eastAsia="Times New Roman" w:hAnsi="Times New Roman" w:cs="Times New Roman"/>
                <w:color w:val="2D2D2D"/>
                <w:sz w:val="21"/>
                <w:szCs w:val="21"/>
              </w:rPr>
              <w:br/>
              <w:t>3) контроля за ходом удовлетворения нуждаемости получателя социальных услуг.</w:t>
            </w:r>
            <w:proofErr w:type="gramEnd"/>
            <w:r w:rsidRPr="00662FA7">
              <w:rPr>
                <w:rFonts w:ascii="Times New Roman" w:eastAsia="Times New Roman" w:hAnsi="Times New Roman" w:cs="Times New Roman"/>
                <w:color w:val="2D2D2D"/>
                <w:sz w:val="21"/>
                <w:szCs w:val="21"/>
              </w:rPr>
              <w:br/>
              <w:t>Услуга предоставляется один раз в год по мере необходимости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В сроки, определенные индивидуальной </w:t>
            </w:r>
            <w:r w:rsidRPr="00662FA7">
              <w:rPr>
                <w:rFonts w:ascii="Times New Roman" w:eastAsia="Times New Roman" w:hAnsi="Times New Roman" w:cs="Times New Roman"/>
                <w:color w:val="2D2D2D"/>
                <w:sz w:val="21"/>
                <w:szCs w:val="21"/>
              </w:rPr>
              <w:lastRenderedPageBreak/>
              <w:t>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Полнота предоставления услуги в </w:t>
            </w:r>
            <w:r w:rsidRPr="00662FA7">
              <w:rPr>
                <w:rFonts w:ascii="Times New Roman" w:eastAsia="Times New Roman" w:hAnsi="Times New Roman" w:cs="Times New Roman"/>
                <w:color w:val="2D2D2D"/>
                <w:sz w:val="21"/>
                <w:szCs w:val="21"/>
              </w:rPr>
              <w:lastRenderedPageBreak/>
              <w:t>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При предоставлении услуги </w:t>
            </w:r>
            <w:r w:rsidRPr="00662FA7">
              <w:rPr>
                <w:rFonts w:ascii="Times New Roman" w:eastAsia="Times New Roman" w:hAnsi="Times New Roman" w:cs="Times New Roman"/>
                <w:color w:val="2D2D2D"/>
                <w:sz w:val="21"/>
                <w:szCs w:val="21"/>
              </w:rPr>
              <w:lastRenderedPageBreak/>
              <w:t>поставщик социальных услуг должен обеспечить:</w:t>
            </w:r>
            <w:r w:rsidRPr="00662FA7">
              <w:rPr>
                <w:rFonts w:ascii="Times New Roman" w:eastAsia="Times New Roman" w:hAnsi="Times New Roman" w:cs="Times New Roman"/>
                <w:color w:val="2D2D2D"/>
                <w:sz w:val="21"/>
                <w:szCs w:val="21"/>
              </w:rPr>
              <w:br/>
              <w:t>- формирование позитивных интересов у получателей социальных услуг,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 4.4 </w:t>
            </w:r>
            <w:proofErr w:type="gramStart"/>
            <w:r w:rsidRPr="00662FA7">
              <w:rPr>
                <w:rFonts w:ascii="Times New Roman" w:eastAsia="Times New Roman" w:hAnsi="Times New Roman" w:cs="Times New Roman"/>
                <w:color w:val="2D2D2D"/>
                <w:sz w:val="21"/>
                <w:szCs w:val="21"/>
              </w:rPr>
              <w:t>введен</w:t>
            </w:r>
            <w:proofErr w:type="gramEnd"/>
            <w:r w:rsidRPr="00662FA7">
              <w:rPr>
                <w:rFonts w:ascii="Times New Roman" w:eastAsia="Times New Roman" w:hAnsi="Times New Roman" w:cs="Times New Roman"/>
                <w:color w:val="2D2D2D"/>
                <w:sz w:val="21"/>
                <w:szCs w:val="21"/>
              </w:rPr>
              <w:t> </w:t>
            </w:r>
            <w:hyperlink r:id="rId137"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5. Социально-трудовые услуги</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5.1.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Проведение мероприятий по использованию остаточных трудовых возможностей и обучению доступным профессиональным навыкам</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Услуга оказывается путем:</w:t>
            </w:r>
            <w:r w:rsidRPr="00662FA7">
              <w:rPr>
                <w:rFonts w:ascii="Times New Roman" w:eastAsia="Times New Roman" w:hAnsi="Times New Roman" w:cs="Times New Roman"/>
                <w:color w:val="2D2D2D"/>
                <w:sz w:val="21"/>
                <w:szCs w:val="21"/>
              </w:rPr>
              <w:br/>
              <w:t>1) определения возможных мероприятий по использованию остаточных трудовых возможностей и обучению доступным профессиональным навыкам;</w:t>
            </w:r>
            <w:r w:rsidRPr="00662FA7">
              <w:rPr>
                <w:rFonts w:ascii="Times New Roman" w:eastAsia="Times New Roman" w:hAnsi="Times New Roman" w:cs="Times New Roman"/>
                <w:color w:val="2D2D2D"/>
                <w:sz w:val="21"/>
                <w:szCs w:val="21"/>
              </w:rPr>
              <w:br/>
              <w:t>2) организации участия в кружках, клубах по интересам (или) осуществления посреднических действий с организациями, осуществляющими обучение доступным профессиональным навыкам, организации работы по использованию остаточных трудовых возможностей;</w:t>
            </w:r>
            <w:r w:rsidRPr="00662FA7">
              <w:rPr>
                <w:rFonts w:ascii="Times New Roman" w:eastAsia="Times New Roman" w:hAnsi="Times New Roman" w:cs="Times New Roman"/>
                <w:color w:val="2D2D2D"/>
                <w:sz w:val="21"/>
                <w:szCs w:val="21"/>
              </w:rPr>
              <w:br/>
              <w:t>3) контроля за ходом удовлетворения нуждаемости получателя социальных услуг.</w:t>
            </w:r>
            <w:proofErr w:type="gramEnd"/>
            <w:r w:rsidRPr="00662FA7">
              <w:rPr>
                <w:rFonts w:ascii="Times New Roman" w:eastAsia="Times New Roman" w:hAnsi="Times New Roman" w:cs="Times New Roman"/>
                <w:color w:val="2D2D2D"/>
                <w:sz w:val="21"/>
                <w:szCs w:val="21"/>
              </w:rPr>
              <w:br/>
              <w:t xml:space="preserve">Услуга предоставляется один раз в год по </w:t>
            </w:r>
            <w:r w:rsidRPr="00662FA7">
              <w:rPr>
                <w:rFonts w:ascii="Times New Roman" w:eastAsia="Times New Roman" w:hAnsi="Times New Roman" w:cs="Times New Roman"/>
                <w:color w:val="2D2D2D"/>
                <w:sz w:val="21"/>
                <w:szCs w:val="21"/>
              </w:rPr>
              <w:lastRenderedPageBreak/>
              <w:t>мере необходимости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оказание услуги с учетом пожеланий получателя социальных услуг, наличия инвалидности, состояния здоровья, имеющихся профессиональных знаний, умений, навыков;</w:t>
            </w:r>
            <w:r w:rsidRPr="00662FA7">
              <w:rPr>
                <w:rFonts w:ascii="Times New Roman" w:eastAsia="Times New Roman" w:hAnsi="Times New Roman" w:cs="Times New Roman"/>
                <w:color w:val="2D2D2D"/>
                <w:sz w:val="21"/>
                <w:szCs w:val="21"/>
              </w:rPr>
              <w:br/>
              <w:t>- оказание услуги с максимальной аккуратностью и осторожностью, без причинения вреда получателю услуги;</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 xml:space="preserve">Услуга предоставляется в соответствии с индивидуальной программой и условиями договора о </w:t>
            </w:r>
            <w:r w:rsidRPr="00662FA7">
              <w:rPr>
                <w:rFonts w:ascii="Times New Roman" w:eastAsia="Times New Roman" w:hAnsi="Times New Roman" w:cs="Times New Roman"/>
                <w:color w:val="2D2D2D"/>
                <w:sz w:val="21"/>
                <w:szCs w:val="21"/>
              </w:rPr>
              <w:lastRenderedPageBreak/>
              <w:t>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5.2.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Оказание помощи в трудоустройстве</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Услуга оказывается путем:</w:t>
            </w:r>
            <w:r w:rsidRPr="00662FA7">
              <w:rPr>
                <w:rFonts w:ascii="Times New Roman" w:eastAsia="Times New Roman" w:hAnsi="Times New Roman" w:cs="Times New Roman"/>
                <w:color w:val="2D2D2D"/>
                <w:sz w:val="21"/>
                <w:szCs w:val="21"/>
              </w:rPr>
              <w:br/>
              <w:t>1) оказания содействия в поиске и выборе места и характера работы (временной или сезонной, с сокращенным рабочим днем, на дому), в устройстве на курсы переподготовки через службы занятости;</w:t>
            </w:r>
            <w:r w:rsidRPr="00662FA7">
              <w:rPr>
                <w:rFonts w:ascii="Times New Roman" w:eastAsia="Times New Roman" w:hAnsi="Times New Roman" w:cs="Times New Roman"/>
                <w:color w:val="2D2D2D"/>
                <w:sz w:val="21"/>
                <w:szCs w:val="21"/>
              </w:rPr>
              <w:br/>
              <w:t>2) осуществления посреднических действий между гражданином и службами занятости (телефонные переговоры, личные встречи, письменные запросы);</w:t>
            </w:r>
            <w:r w:rsidRPr="00662FA7">
              <w:rPr>
                <w:rFonts w:ascii="Times New Roman" w:eastAsia="Times New Roman" w:hAnsi="Times New Roman" w:cs="Times New Roman"/>
                <w:color w:val="2D2D2D"/>
                <w:sz w:val="21"/>
                <w:szCs w:val="21"/>
              </w:rPr>
              <w:br/>
              <w:t>3) контроля за ходом удовлетворения нуждаемости получателя социальных услуг в трудоустройстве.</w:t>
            </w:r>
            <w:proofErr w:type="gramEnd"/>
            <w:r w:rsidRPr="00662FA7">
              <w:rPr>
                <w:rFonts w:ascii="Times New Roman" w:eastAsia="Times New Roman" w:hAnsi="Times New Roman" w:cs="Times New Roman"/>
                <w:color w:val="2D2D2D"/>
                <w:sz w:val="21"/>
                <w:szCs w:val="21"/>
              </w:rPr>
              <w:br/>
              <w:t xml:space="preserve">Услуга предоставляется </w:t>
            </w:r>
            <w:r w:rsidRPr="00662FA7">
              <w:rPr>
                <w:rFonts w:ascii="Times New Roman" w:eastAsia="Times New Roman" w:hAnsi="Times New Roman" w:cs="Times New Roman"/>
                <w:color w:val="2D2D2D"/>
                <w:sz w:val="21"/>
                <w:szCs w:val="21"/>
              </w:rPr>
              <w:lastRenderedPageBreak/>
              <w:t>один раз в год по мере необходимости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оказание услуги с учетом пожеланий получателя социальных услуг, наличия инвалидности, состояния здоровья, имеющихся профессиональных знаний, умений, навыков;</w:t>
            </w:r>
            <w:r w:rsidRPr="00662FA7">
              <w:rPr>
                <w:rFonts w:ascii="Times New Roman" w:eastAsia="Times New Roman" w:hAnsi="Times New Roman" w:cs="Times New Roman"/>
                <w:color w:val="2D2D2D"/>
                <w:sz w:val="21"/>
                <w:szCs w:val="21"/>
              </w:rPr>
              <w:br/>
              <w:t>- оказание услуги с максимальной аккуратностью и осторожностью, без причинения вреда получателю услуги;</w:t>
            </w:r>
            <w:r w:rsidRPr="00662FA7">
              <w:rPr>
                <w:rFonts w:ascii="Times New Roman" w:eastAsia="Times New Roman" w:hAnsi="Times New Roman" w:cs="Times New Roman"/>
                <w:color w:val="2D2D2D"/>
                <w:sz w:val="21"/>
                <w:szCs w:val="21"/>
              </w:rPr>
              <w:br/>
              <w:t>- оказание услуги в пределах территории Республики Бурятия;</w:t>
            </w:r>
            <w:r w:rsidRPr="00662FA7">
              <w:rPr>
                <w:rFonts w:ascii="Times New Roman" w:eastAsia="Times New Roman" w:hAnsi="Times New Roman" w:cs="Times New Roman"/>
                <w:color w:val="2D2D2D"/>
                <w:sz w:val="21"/>
                <w:szCs w:val="21"/>
              </w:rPr>
              <w:br/>
              <w:t xml:space="preserve">- возможность предоставления услуги инвалидам и другим лицам с учетом </w:t>
            </w:r>
            <w:r w:rsidRPr="00662FA7">
              <w:rPr>
                <w:rFonts w:ascii="Times New Roman" w:eastAsia="Times New Roman" w:hAnsi="Times New Roman" w:cs="Times New Roman"/>
                <w:color w:val="2D2D2D"/>
                <w:sz w:val="21"/>
                <w:szCs w:val="21"/>
              </w:rPr>
              <w:lastRenderedPageBreak/>
              <w:t>ограничений их жизнедеятельности.</w:t>
            </w:r>
            <w:proofErr w:type="gramEnd"/>
            <w:r w:rsidRPr="00662FA7">
              <w:rPr>
                <w:rFonts w:ascii="Times New Roman" w:eastAsia="Times New Roman" w:hAnsi="Times New Roman" w:cs="Times New Roman"/>
                <w:color w:val="2D2D2D"/>
                <w:sz w:val="21"/>
                <w:szCs w:val="21"/>
              </w:rPr>
              <w:br/>
              <w:t>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38"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5.3.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Организация помощи в получении образования и (или) профессии инвалидами в соответствии с их способностями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Услуга оказывается путем:</w:t>
            </w:r>
            <w:r w:rsidRPr="00662FA7">
              <w:rPr>
                <w:rFonts w:ascii="Times New Roman" w:eastAsia="Times New Roman" w:hAnsi="Times New Roman" w:cs="Times New Roman"/>
                <w:color w:val="2D2D2D"/>
                <w:sz w:val="21"/>
                <w:szCs w:val="21"/>
              </w:rPr>
              <w:br/>
              <w:t>1) определения возможных путей получения образования и (или) профессии;</w:t>
            </w:r>
            <w:r w:rsidRPr="00662FA7">
              <w:rPr>
                <w:rFonts w:ascii="Times New Roman" w:eastAsia="Times New Roman" w:hAnsi="Times New Roman" w:cs="Times New Roman"/>
                <w:color w:val="2D2D2D"/>
                <w:sz w:val="21"/>
                <w:szCs w:val="21"/>
              </w:rPr>
              <w:br/>
              <w:t>2) оказания помощи в оформлении необходимых документов;</w:t>
            </w:r>
            <w:r w:rsidRPr="00662FA7">
              <w:rPr>
                <w:rFonts w:ascii="Times New Roman" w:eastAsia="Times New Roman" w:hAnsi="Times New Roman" w:cs="Times New Roman"/>
                <w:color w:val="2D2D2D"/>
                <w:sz w:val="21"/>
                <w:szCs w:val="21"/>
              </w:rPr>
              <w:br/>
              <w:t>3) осуществления посреднических действий между гражданином и организациями, предоставляющими образовательные услуги (телефонные переговоры, личные встречи, письменные запросы);</w:t>
            </w:r>
            <w:r w:rsidRPr="00662FA7">
              <w:rPr>
                <w:rFonts w:ascii="Times New Roman" w:eastAsia="Times New Roman" w:hAnsi="Times New Roman" w:cs="Times New Roman"/>
                <w:color w:val="2D2D2D"/>
                <w:sz w:val="21"/>
                <w:szCs w:val="21"/>
              </w:rPr>
              <w:br/>
              <w:t xml:space="preserve">4) </w:t>
            </w:r>
            <w:proofErr w:type="gramStart"/>
            <w:r w:rsidRPr="00662FA7">
              <w:rPr>
                <w:rFonts w:ascii="Times New Roman" w:eastAsia="Times New Roman" w:hAnsi="Times New Roman" w:cs="Times New Roman"/>
                <w:color w:val="2D2D2D"/>
                <w:sz w:val="21"/>
                <w:szCs w:val="21"/>
              </w:rPr>
              <w:t>контроля за</w:t>
            </w:r>
            <w:proofErr w:type="gramEnd"/>
            <w:r w:rsidRPr="00662FA7">
              <w:rPr>
                <w:rFonts w:ascii="Times New Roman" w:eastAsia="Times New Roman" w:hAnsi="Times New Roman" w:cs="Times New Roman"/>
                <w:color w:val="2D2D2D"/>
                <w:sz w:val="21"/>
                <w:szCs w:val="21"/>
              </w:rPr>
              <w:t xml:space="preserve"> ходом удовлетворения нуждаемости клиента в </w:t>
            </w:r>
            <w:r w:rsidRPr="00662FA7">
              <w:rPr>
                <w:rFonts w:ascii="Times New Roman" w:eastAsia="Times New Roman" w:hAnsi="Times New Roman" w:cs="Times New Roman"/>
                <w:color w:val="2D2D2D"/>
                <w:sz w:val="21"/>
                <w:szCs w:val="21"/>
              </w:rPr>
              <w:lastRenderedPageBreak/>
              <w:t>получении образования и (или) профессии.</w:t>
            </w:r>
            <w:r w:rsidRPr="00662FA7">
              <w:rPr>
                <w:rFonts w:ascii="Times New Roman" w:eastAsia="Times New Roman" w:hAnsi="Times New Roman" w:cs="Times New Roman"/>
                <w:color w:val="2D2D2D"/>
                <w:sz w:val="21"/>
                <w:szCs w:val="21"/>
              </w:rPr>
              <w:br/>
              <w:t>Услуга предоставляется один раз в год по мере необходимости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оказание услуги с учетом пожеланий получателя социальных услуг, наличия инвалидности, состояния здоровья, имеющихся профессиональных знаний, умений, навыков;</w:t>
            </w:r>
            <w:r w:rsidRPr="00662FA7">
              <w:rPr>
                <w:rFonts w:ascii="Times New Roman" w:eastAsia="Times New Roman" w:hAnsi="Times New Roman" w:cs="Times New Roman"/>
                <w:color w:val="2D2D2D"/>
                <w:sz w:val="21"/>
                <w:szCs w:val="21"/>
              </w:rPr>
              <w:br/>
              <w:t>- оказание услуги с максимальной аккуратностью и осторожностью, без причинения вреда получателю услуги;</w:t>
            </w:r>
            <w:r w:rsidRPr="00662FA7">
              <w:rPr>
                <w:rFonts w:ascii="Times New Roman" w:eastAsia="Times New Roman" w:hAnsi="Times New Roman" w:cs="Times New Roman"/>
                <w:color w:val="2D2D2D"/>
                <w:sz w:val="21"/>
                <w:szCs w:val="21"/>
              </w:rPr>
              <w:br/>
              <w:t xml:space="preserve">- оказание услуги в пределах территории Республики </w:t>
            </w:r>
            <w:r w:rsidRPr="00662FA7">
              <w:rPr>
                <w:rFonts w:ascii="Times New Roman" w:eastAsia="Times New Roman" w:hAnsi="Times New Roman" w:cs="Times New Roman"/>
                <w:color w:val="2D2D2D"/>
                <w:sz w:val="21"/>
                <w:szCs w:val="21"/>
              </w:rPr>
              <w:lastRenderedPageBreak/>
              <w:t>Бурятия;</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proofErr w:type="gramEnd"/>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Оплата транспортных расходов, расходов на оплату услуг организаций и индивидуальных предпринимателей, оказывающих образовательные услуги (при их возникновении), производится за 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39"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6. Социально-правовые услуги</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6.1.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Оказание помощи в получении юридических услуг</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Услуга предоставляется путем:</w:t>
            </w:r>
            <w:r w:rsidRPr="00662FA7">
              <w:rPr>
                <w:rFonts w:ascii="Times New Roman" w:eastAsia="Times New Roman" w:hAnsi="Times New Roman" w:cs="Times New Roman"/>
                <w:color w:val="2D2D2D"/>
                <w:sz w:val="21"/>
                <w:szCs w:val="21"/>
              </w:rPr>
              <w:br/>
              <w:t>1) выявления правовых проблем, стоящих перед получателем социальной услуги;</w:t>
            </w:r>
            <w:r w:rsidRPr="00662FA7">
              <w:rPr>
                <w:rFonts w:ascii="Times New Roman" w:eastAsia="Times New Roman" w:hAnsi="Times New Roman" w:cs="Times New Roman"/>
                <w:color w:val="2D2D2D"/>
                <w:sz w:val="21"/>
                <w:szCs w:val="21"/>
              </w:rPr>
              <w:br/>
              <w:t>2) определения возможных путей решения стоящих перед получателем социальной услуги правовых проблем;</w:t>
            </w:r>
            <w:r w:rsidRPr="00662FA7">
              <w:rPr>
                <w:rFonts w:ascii="Times New Roman" w:eastAsia="Times New Roman" w:hAnsi="Times New Roman" w:cs="Times New Roman"/>
                <w:color w:val="2D2D2D"/>
                <w:sz w:val="21"/>
                <w:szCs w:val="21"/>
              </w:rPr>
              <w:br/>
              <w:t>3) оказания помощи в оформлении документов, необходимых для получения квалифицированной юридической помощи;</w:t>
            </w:r>
            <w:r w:rsidRPr="00662FA7">
              <w:rPr>
                <w:rFonts w:ascii="Times New Roman" w:eastAsia="Times New Roman" w:hAnsi="Times New Roman" w:cs="Times New Roman"/>
                <w:color w:val="2D2D2D"/>
                <w:sz w:val="21"/>
                <w:szCs w:val="21"/>
              </w:rPr>
              <w:br/>
              <w:t xml:space="preserve">4) осуществления посреднических действий между получателем социальной услуги и организациями или индивидуальными предпринимателями, оказывающими квалифицированную юридическую помощь (телефонные переговоры, </w:t>
            </w:r>
            <w:r w:rsidRPr="00662FA7">
              <w:rPr>
                <w:rFonts w:ascii="Times New Roman" w:eastAsia="Times New Roman" w:hAnsi="Times New Roman" w:cs="Times New Roman"/>
                <w:color w:val="2D2D2D"/>
                <w:sz w:val="21"/>
                <w:szCs w:val="21"/>
              </w:rPr>
              <w:lastRenderedPageBreak/>
              <w:t>личные встречи, письменные запросы);</w:t>
            </w:r>
            <w:proofErr w:type="gramEnd"/>
            <w:r w:rsidRPr="00662FA7">
              <w:rPr>
                <w:rFonts w:ascii="Times New Roman" w:eastAsia="Times New Roman" w:hAnsi="Times New Roman" w:cs="Times New Roman"/>
                <w:color w:val="2D2D2D"/>
                <w:sz w:val="21"/>
                <w:szCs w:val="21"/>
              </w:rPr>
              <w:br/>
              <w:t>5) контроля удовлетворения потребности получателя социальной услуги.</w:t>
            </w:r>
            <w:r w:rsidRPr="00662FA7">
              <w:rPr>
                <w:rFonts w:ascii="Times New Roman" w:eastAsia="Times New Roman" w:hAnsi="Times New Roman" w:cs="Times New Roman"/>
                <w:color w:val="2D2D2D"/>
                <w:sz w:val="21"/>
                <w:szCs w:val="21"/>
              </w:rPr>
              <w:br/>
              <w:t>Услуга предоставляется один раз в год по мере необходимости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своевременное и объективное решение стоящих перед получателем социальных услуг правовых проблем;</w:t>
            </w:r>
            <w:r w:rsidRPr="00662FA7">
              <w:rPr>
                <w:rFonts w:ascii="Times New Roman" w:eastAsia="Times New Roman" w:hAnsi="Times New Roman" w:cs="Times New Roman"/>
                <w:color w:val="2D2D2D"/>
                <w:sz w:val="21"/>
                <w:szCs w:val="21"/>
              </w:rPr>
              <w:br/>
              <w:t>- оказание услуги в пределах территории Республики Бурятия;</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 xml:space="preserve">Канцелярские принадлежности, бумага, конверт, марки предоставляются гражданином. Оплата почтовых и транспортных расходов, расходов на оплату услуг организаций или индивидуальных предпринимателей, оказывающих квалифицированную юридическую </w:t>
            </w:r>
            <w:r w:rsidRPr="00662FA7">
              <w:rPr>
                <w:rFonts w:ascii="Times New Roman" w:eastAsia="Times New Roman" w:hAnsi="Times New Roman" w:cs="Times New Roman"/>
                <w:color w:val="2D2D2D"/>
                <w:sz w:val="21"/>
                <w:szCs w:val="21"/>
              </w:rPr>
              <w:lastRenderedPageBreak/>
              <w:t>помощь (при их возникновении), производится за счет получателя социальной услуги.</w:t>
            </w:r>
            <w:r w:rsidRPr="00662FA7">
              <w:rPr>
                <w:rFonts w:ascii="Times New Roman" w:eastAsia="Times New Roman" w:hAnsi="Times New Roman" w:cs="Times New Roman"/>
                <w:color w:val="2D2D2D"/>
                <w:sz w:val="21"/>
                <w:szCs w:val="21"/>
              </w:rPr>
              <w:br/>
              <w:t>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40"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6.2.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Консультирование по социально-правовым вопросам, в том числе по вопросам, связанным с реализацией права на социальное обслуживание</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В рамках оказания услуги получателю социальной услуги:</w:t>
            </w:r>
            <w:r w:rsidRPr="00662FA7">
              <w:rPr>
                <w:rFonts w:ascii="Times New Roman" w:eastAsia="Times New Roman" w:hAnsi="Times New Roman" w:cs="Times New Roman"/>
                <w:color w:val="2D2D2D"/>
                <w:sz w:val="21"/>
                <w:szCs w:val="21"/>
              </w:rPr>
              <w:br/>
              <w:t>1) дается разъяснение по социально-правовым вопросам, в том числе дается разъяснение о его правах, обязанностях, путях их реализации и защиты от возможных нарушений;</w:t>
            </w:r>
            <w:r w:rsidRPr="00662FA7">
              <w:rPr>
                <w:rFonts w:ascii="Times New Roman" w:eastAsia="Times New Roman" w:hAnsi="Times New Roman" w:cs="Times New Roman"/>
                <w:color w:val="2D2D2D"/>
                <w:sz w:val="21"/>
                <w:szCs w:val="21"/>
              </w:rPr>
              <w:br/>
              <w:t xml:space="preserve">2) осуществляется контроль удовлетворения потребности получателя социальной </w:t>
            </w:r>
            <w:r w:rsidRPr="00662FA7">
              <w:rPr>
                <w:rFonts w:ascii="Times New Roman" w:eastAsia="Times New Roman" w:hAnsi="Times New Roman" w:cs="Times New Roman"/>
                <w:color w:val="2D2D2D"/>
                <w:sz w:val="21"/>
                <w:szCs w:val="21"/>
              </w:rPr>
              <w:lastRenderedPageBreak/>
              <w:t>услуги.</w:t>
            </w:r>
            <w:r w:rsidRPr="00662FA7">
              <w:rPr>
                <w:rFonts w:ascii="Times New Roman" w:eastAsia="Times New Roman" w:hAnsi="Times New Roman" w:cs="Times New Roman"/>
                <w:color w:val="2D2D2D"/>
                <w:sz w:val="21"/>
                <w:szCs w:val="21"/>
              </w:rPr>
              <w:br/>
              <w:t>Услуга предоставляется по мере необходимости, но не более 4 раз в год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своевременное и объективное разъяснение по социально-правовым вопросам, в том числе разъяснение о правах, обязанностях получателя социальных услуг, путях их реализации и защиты от возможных нарушений;</w:t>
            </w:r>
            <w:r w:rsidRPr="00662FA7">
              <w:rPr>
                <w:rFonts w:ascii="Times New Roman" w:eastAsia="Times New Roman" w:hAnsi="Times New Roman" w:cs="Times New Roman"/>
                <w:color w:val="2D2D2D"/>
                <w:sz w:val="21"/>
                <w:szCs w:val="21"/>
              </w:rPr>
              <w:br/>
              <w:t xml:space="preserve">- оказание услуги в пределах </w:t>
            </w:r>
            <w:r w:rsidRPr="00662FA7">
              <w:rPr>
                <w:rFonts w:ascii="Times New Roman" w:eastAsia="Times New Roman" w:hAnsi="Times New Roman" w:cs="Times New Roman"/>
                <w:color w:val="2D2D2D"/>
                <w:sz w:val="21"/>
                <w:szCs w:val="21"/>
              </w:rPr>
              <w:lastRenderedPageBreak/>
              <w:t>территории Республики Бурятия;</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proofErr w:type="gramEnd"/>
            <w:r w:rsidRPr="00662FA7">
              <w:rPr>
                <w:rFonts w:ascii="Times New Roman" w:eastAsia="Times New Roman" w:hAnsi="Times New Roman" w:cs="Times New Roman"/>
                <w:color w:val="2D2D2D"/>
                <w:sz w:val="21"/>
                <w:szCs w:val="21"/>
              </w:rPr>
              <w:br/>
              <w:t>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6.3.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Содействие в получении полагающихся пенсий, пособий, других социальных выплат и мер социальной поддержки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В рамках оказания услуги получателю социальной услуги:</w:t>
            </w:r>
            <w:r w:rsidRPr="00662FA7">
              <w:rPr>
                <w:rFonts w:ascii="Times New Roman" w:eastAsia="Times New Roman" w:hAnsi="Times New Roman" w:cs="Times New Roman"/>
                <w:color w:val="2D2D2D"/>
                <w:sz w:val="21"/>
                <w:szCs w:val="21"/>
              </w:rPr>
              <w:br/>
              <w:t>1) дается разъяснение по вопросу получения полагающихся ему пенсий, пособий, других социальных выплат и мер социальной поддержки либо оказывается содействие в получении консультации по данному вопросу;</w:t>
            </w:r>
            <w:r w:rsidRPr="00662FA7">
              <w:rPr>
                <w:rFonts w:ascii="Times New Roman" w:eastAsia="Times New Roman" w:hAnsi="Times New Roman" w:cs="Times New Roman"/>
                <w:color w:val="2D2D2D"/>
                <w:sz w:val="21"/>
                <w:szCs w:val="21"/>
              </w:rPr>
              <w:br/>
              <w:t xml:space="preserve">2) оказывается содействие в сборе и </w:t>
            </w:r>
            <w:r w:rsidRPr="00662FA7">
              <w:rPr>
                <w:rFonts w:ascii="Times New Roman" w:eastAsia="Times New Roman" w:hAnsi="Times New Roman" w:cs="Times New Roman"/>
                <w:color w:val="2D2D2D"/>
                <w:sz w:val="21"/>
                <w:szCs w:val="21"/>
              </w:rPr>
              <w:lastRenderedPageBreak/>
              <w:t>направлении в соответствующие организации необходимых документов в соответствии с действующим законодательством;</w:t>
            </w:r>
            <w:r w:rsidRPr="00662FA7">
              <w:rPr>
                <w:rFonts w:ascii="Times New Roman" w:eastAsia="Times New Roman" w:hAnsi="Times New Roman" w:cs="Times New Roman"/>
                <w:color w:val="2D2D2D"/>
                <w:sz w:val="21"/>
                <w:szCs w:val="21"/>
              </w:rPr>
              <w:br/>
              <w:t>2) осуществляется контроль удовлетворения потребности получателя социальной услуги.</w:t>
            </w:r>
            <w:r w:rsidRPr="00662FA7">
              <w:rPr>
                <w:rFonts w:ascii="Times New Roman" w:eastAsia="Times New Roman" w:hAnsi="Times New Roman" w:cs="Times New Roman"/>
                <w:color w:val="2D2D2D"/>
                <w:sz w:val="21"/>
                <w:szCs w:val="21"/>
              </w:rPr>
              <w:br/>
              <w:t>Услуга предоставляется один раз по мере необходимости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w:t>
            </w:r>
            <w:r w:rsidRPr="00662FA7">
              <w:rPr>
                <w:rFonts w:ascii="Times New Roman" w:eastAsia="Times New Roman" w:hAnsi="Times New Roman" w:cs="Times New Roman"/>
                <w:color w:val="2D2D2D"/>
                <w:sz w:val="21"/>
                <w:szCs w:val="21"/>
              </w:rPr>
              <w:lastRenderedPageBreak/>
              <w:t>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разъяснение получателям социальных услуг содержания необходимых документов в зависимости от их назначения,</w:t>
            </w:r>
            <w:r w:rsidRPr="00662FA7">
              <w:rPr>
                <w:rFonts w:ascii="Times New Roman" w:eastAsia="Times New Roman" w:hAnsi="Times New Roman" w:cs="Times New Roman"/>
                <w:color w:val="2D2D2D"/>
                <w:sz w:val="21"/>
                <w:szCs w:val="21"/>
              </w:rPr>
              <w:br/>
              <w:t>- содействие в изложении и написании текста документов или заполнении форменных бланков, написании сопроводительны</w:t>
            </w:r>
            <w:r w:rsidRPr="00662FA7">
              <w:rPr>
                <w:rFonts w:ascii="Times New Roman" w:eastAsia="Times New Roman" w:hAnsi="Times New Roman" w:cs="Times New Roman"/>
                <w:color w:val="2D2D2D"/>
                <w:sz w:val="21"/>
                <w:szCs w:val="21"/>
              </w:rPr>
              <w:lastRenderedPageBreak/>
              <w:t>х писем;</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Услуга:</w:t>
            </w:r>
            <w:r w:rsidRPr="00662FA7">
              <w:rPr>
                <w:rFonts w:ascii="Times New Roman" w:eastAsia="Times New Roman" w:hAnsi="Times New Roman" w:cs="Times New Roman"/>
                <w:color w:val="2D2D2D"/>
                <w:sz w:val="21"/>
                <w:szCs w:val="21"/>
              </w:rPr>
              <w:br/>
              <w:t>- должна способствовать своевременному и объективному решению стоящих перед получателем социальных услуг правовых проблем;</w:t>
            </w:r>
            <w:r w:rsidRPr="00662FA7">
              <w:rPr>
                <w:rFonts w:ascii="Times New Roman" w:eastAsia="Times New Roman" w:hAnsi="Times New Roman" w:cs="Times New Roman"/>
                <w:color w:val="2D2D2D"/>
                <w:sz w:val="21"/>
                <w:szCs w:val="21"/>
              </w:rPr>
              <w:br/>
              <w:t>- предоставляется в соответствии с индивидуальной программой и условиями договора о предоставлении социальных услуг.</w:t>
            </w:r>
            <w:r w:rsidRPr="00662FA7">
              <w:rPr>
                <w:rFonts w:ascii="Times New Roman" w:eastAsia="Times New Roman" w:hAnsi="Times New Roman" w:cs="Times New Roman"/>
                <w:color w:val="2D2D2D"/>
                <w:sz w:val="21"/>
                <w:szCs w:val="21"/>
              </w:rPr>
              <w:br/>
              <w:t>Канцелярские принадлежности, бумага, конверт, марки предоставляются гражданином. Оплата почтовых и транспортных расходов (при их возникновении) производится за счет получателя социальной услуги</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6.4.</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Содействие в подготовке </w:t>
            </w:r>
            <w:r w:rsidRPr="00662FA7">
              <w:rPr>
                <w:rFonts w:ascii="Times New Roman" w:eastAsia="Times New Roman" w:hAnsi="Times New Roman" w:cs="Times New Roman"/>
                <w:color w:val="2D2D2D"/>
                <w:sz w:val="21"/>
                <w:szCs w:val="21"/>
              </w:rPr>
              <w:lastRenderedPageBreak/>
              <w:t>запросов, заявлений, ходатайств по вопросам социальной защиты населения</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lastRenderedPageBreak/>
              <w:t xml:space="preserve">В рамках оказания услуги </w:t>
            </w:r>
            <w:r w:rsidRPr="00662FA7">
              <w:rPr>
                <w:rFonts w:ascii="Times New Roman" w:eastAsia="Times New Roman" w:hAnsi="Times New Roman" w:cs="Times New Roman"/>
                <w:color w:val="2D2D2D"/>
                <w:sz w:val="21"/>
                <w:szCs w:val="21"/>
              </w:rPr>
              <w:lastRenderedPageBreak/>
              <w:t>получателю социальной услуги:</w:t>
            </w:r>
            <w:r w:rsidRPr="00662FA7">
              <w:rPr>
                <w:rFonts w:ascii="Times New Roman" w:eastAsia="Times New Roman" w:hAnsi="Times New Roman" w:cs="Times New Roman"/>
                <w:color w:val="2D2D2D"/>
                <w:sz w:val="21"/>
                <w:szCs w:val="21"/>
              </w:rPr>
              <w:br/>
              <w:t>1) дается разъяснение по интересующим его вопросам социальной защиты населения, о его правах, обязанностях в данной сфере, путях их реализации и защиты;</w:t>
            </w:r>
            <w:r w:rsidRPr="00662FA7">
              <w:rPr>
                <w:rFonts w:ascii="Times New Roman" w:eastAsia="Times New Roman" w:hAnsi="Times New Roman" w:cs="Times New Roman"/>
                <w:color w:val="2D2D2D"/>
                <w:sz w:val="21"/>
                <w:szCs w:val="21"/>
              </w:rPr>
              <w:br/>
              <w:t>2) оказывается помощь в подготовке запроса, ходатайства, заявления по вопросам социальной защиты населения, при необходимости путем написания под диктовку гражданина;</w:t>
            </w:r>
            <w:r w:rsidRPr="00662FA7">
              <w:rPr>
                <w:rFonts w:ascii="Times New Roman" w:eastAsia="Times New Roman" w:hAnsi="Times New Roman" w:cs="Times New Roman"/>
                <w:color w:val="2D2D2D"/>
                <w:sz w:val="21"/>
                <w:szCs w:val="21"/>
              </w:rPr>
              <w:br/>
              <w:t>3) оказывается содействие в направлении запроса, ходатайства, заявления адресату;</w:t>
            </w:r>
            <w:proofErr w:type="gramEnd"/>
            <w:r w:rsidRPr="00662FA7">
              <w:rPr>
                <w:rFonts w:ascii="Times New Roman" w:eastAsia="Times New Roman" w:hAnsi="Times New Roman" w:cs="Times New Roman"/>
                <w:color w:val="2D2D2D"/>
                <w:sz w:val="21"/>
                <w:szCs w:val="21"/>
              </w:rPr>
              <w:br/>
              <w:t>4) контроль удовлетворения потребности получателя социальной услуги.</w:t>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Услуга</w:t>
            </w:r>
            <w:proofErr w:type="gramEnd"/>
            <w:r w:rsidRPr="00662FA7">
              <w:rPr>
                <w:rFonts w:ascii="Times New Roman" w:eastAsia="Times New Roman" w:hAnsi="Times New Roman" w:cs="Times New Roman"/>
                <w:color w:val="2D2D2D"/>
                <w:sz w:val="21"/>
                <w:szCs w:val="21"/>
              </w:rPr>
              <w:t xml:space="preserve"> оказывается по мере </w:t>
            </w:r>
            <w:r w:rsidRPr="00662FA7">
              <w:rPr>
                <w:rFonts w:ascii="Times New Roman" w:eastAsia="Times New Roman" w:hAnsi="Times New Roman" w:cs="Times New Roman"/>
                <w:color w:val="2D2D2D"/>
                <w:sz w:val="21"/>
                <w:szCs w:val="21"/>
              </w:rPr>
              <w:lastRenderedPageBreak/>
              <w:t>необходимости, но не более 4 раз в год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В сроки, определенные </w:t>
            </w:r>
            <w:r w:rsidRPr="00662FA7">
              <w:rPr>
                <w:rFonts w:ascii="Times New Roman" w:eastAsia="Times New Roman" w:hAnsi="Times New Roman" w:cs="Times New Roman"/>
                <w:color w:val="2D2D2D"/>
                <w:sz w:val="21"/>
                <w:szCs w:val="21"/>
              </w:rPr>
              <w:lastRenderedPageBreak/>
              <w:t>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Полнота предоставления </w:t>
            </w:r>
            <w:r w:rsidRPr="00662FA7">
              <w:rPr>
                <w:rFonts w:ascii="Times New Roman" w:eastAsia="Times New Roman" w:hAnsi="Times New Roman" w:cs="Times New Roman"/>
                <w:color w:val="2D2D2D"/>
                <w:sz w:val="21"/>
                <w:szCs w:val="21"/>
              </w:rPr>
              <w:lastRenderedPageBreak/>
              <w:t>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 xml:space="preserve">При предоставлении </w:t>
            </w:r>
            <w:r w:rsidRPr="00662FA7">
              <w:rPr>
                <w:rFonts w:ascii="Times New Roman" w:eastAsia="Times New Roman" w:hAnsi="Times New Roman" w:cs="Times New Roman"/>
                <w:color w:val="2D2D2D"/>
                <w:sz w:val="21"/>
                <w:szCs w:val="21"/>
              </w:rPr>
              <w:lastRenderedPageBreak/>
              <w:t>услуги поставщик социальных услуг должен обеспечить:</w:t>
            </w:r>
            <w:r w:rsidRPr="00662FA7">
              <w:rPr>
                <w:rFonts w:ascii="Times New Roman" w:eastAsia="Times New Roman" w:hAnsi="Times New Roman" w:cs="Times New Roman"/>
                <w:color w:val="2D2D2D"/>
                <w:sz w:val="21"/>
                <w:szCs w:val="21"/>
              </w:rPr>
              <w:br/>
              <w:t>- разъяснение получателям социальных услуг содержания необходимых документов в зависимости от их назначения,</w:t>
            </w:r>
            <w:r w:rsidRPr="00662FA7">
              <w:rPr>
                <w:rFonts w:ascii="Times New Roman" w:eastAsia="Times New Roman" w:hAnsi="Times New Roman" w:cs="Times New Roman"/>
                <w:color w:val="2D2D2D"/>
                <w:sz w:val="21"/>
                <w:szCs w:val="21"/>
              </w:rPr>
              <w:br/>
              <w:t>- содействие в изложении и написании текста документов или заполнении форменных бланков, написании сопроводительных писем;</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Услуга:</w:t>
            </w:r>
            <w:r w:rsidRPr="00662FA7">
              <w:rPr>
                <w:rFonts w:ascii="Times New Roman" w:eastAsia="Times New Roman" w:hAnsi="Times New Roman" w:cs="Times New Roman"/>
                <w:color w:val="2D2D2D"/>
                <w:sz w:val="21"/>
                <w:szCs w:val="21"/>
              </w:rPr>
              <w:br/>
              <w:t>- должна способствовать своевременному и объективному решению стоящих перед получателем социальных услуг правовых проблем;</w:t>
            </w:r>
            <w:r w:rsidRPr="00662FA7">
              <w:rPr>
                <w:rFonts w:ascii="Times New Roman" w:eastAsia="Times New Roman" w:hAnsi="Times New Roman" w:cs="Times New Roman"/>
                <w:color w:val="2D2D2D"/>
                <w:sz w:val="21"/>
                <w:szCs w:val="21"/>
              </w:rPr>
              <w:br/>
              <w:t xml:space="preserve">- предоставляется в соответствии с индивидуальной </w:t>
            </w:r>
            <w:r w:rsidRPr="00662FA7">
              <w:rPr>
                <w:rFonts w:ascii="Times New Roman" w:eastAsia="Times New Roman" w:hAnsi="Times New Roman" w:cs="Times New Roman"/>
                <w:color w:val="2D2D2D"/>
                <w:sz w:val="21"/>
                <w:szCs w:val="21"/>
              </w:rPr>
              <w:lastRenderedPageBreak/>
              <w:t>программой и условиями договора о предоставлении социальных услуг.</w:t>
            </w:r>
            <w:r w:rsidRPr="00662FA7">
              <w:rPr>
                <w:rFonts w:ascii="Times New Roman" w:eastAsia="Times New Roman" w:hAnsi="Times New Roman" w:cs="Times New Roman"/>
                <w:color w:val="2D2D2D"/>
                <w:sz w:val="21"/>
                <w:szCs w:val="21"/>
              </w:rPr>
              <w:br/>
              <w:t>Канцелярские принадлежности, бумага, конверт, марки предоставляются гражданином. Оплата почтовых и транспортных расходов (при их возникновении) производится за счет получателя социальной услуги</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7. Услуги в целях повышения коммуникативного потенциала получателей социальных услуг, имеющих ограничения в жизнедеятельности</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7.1.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Содействие в обучении инвалидов пользованию техническими средствами реабилитации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Содействие в обучении инвалидов пользованию техническими средствами реабилитации осуществляется один раз в течение срока действия договора на социальное обслуживание путем:</w:t>
            </w:r>
            <w:r w:rsidRPr="00662FA7">
              <w:rPr>
                <w:rFonts w:ascii="Times New Roman" w:eastAsia="Times New Roman" w:hAnsi="Times New Roman" w:cs="Times New Roman"/>
                <w:color w:val="2D2D2D"/>
                <w:sz w:val="21"/>
                <w:szCs w:val="21"/>
              </w:rPr>
              <w:br/>
              <w:t>1) записи на прием для обучения пользованию техническими средствами реабилитации;</w:t>
            </w:r>
            <w:r w:rsidRPr="00662FA7">
              <w:rPr>
                <w:rFonts w:ascii="Times New Roman" w:eastAsia="Times New Roman" w:hAnsi="Times New Roman" w:cs="Times New Roman"/>
                <w:color w:val="2D2D2D"/>
                <w:sz w:val="21"/>
                <w:szCs w:val="21"/>
              </w:rPr>
              <w:br/>
              <w:t xml:space="preserve">2) направления документов в </w:t>
            </w:r>
            <w:r w:rsidRPr="00662FA7">
              <w:rPr>
                <w:rFonts w:ascii="Times New Roman" w:eastAsia="Times New Roman" w:hAnsi="Times New Roman" w:cs="Times New Roman"/>
                <w:color w:val="2D2D2D"/>
                <w:sz w:val="21"/>
                <w:szCs w:val="21"/>
              </w:rPr>
              <w:lastRenderedPageBreak/>
              <w:t>организацию или индивидуальному предпринимателю, предоставляющему услуги по обучению инвалидов пользованию техническими средствами реабилитации;</w:t>
            </w:r>
            <w:r w:rsidRPr="00662FA7">
              <w:rPr>
                <w:rFonts w:ascii="Times New Roman" w:eastAsia="Times New Roman" w:hAnsi="Times New Roman" w:cs="Times New Roman"/>
                <w:color w:val="2D2D2D"/>
                <w:sz w:val="21"/>
                <w:szCs w:val="21"/>
              </w:rPr>
              <w:br/>
              <w:t>3) сопровождения (при необходимости) в организацию или к индивидуальному предпринимателю, предоставляющему услуги по обучению инвалидов пользованию техническими средствами реабилитации;</w:t>
            </w:r>
            <w:r w:rsidRPr="00662FA7">
              <w:rPr>
                <w:rFonts w:ascii="Times New Roman" w:eastAsia="Times New Roman" w:hAnsi="Times New Roman" w:cs="Times New Roman"/>
                <w:color w:val="2D2D2D"/>
                <w:sz w:val="21"/>
                <w:szCs w:val="21"/>
              </w:rPr>
              <w:br/>
              <w:t>4) контроль удовлетворения потребности получателя социальной услуги.</w:t>
            </w:r>
            <w:r w:rsidRPr="00662FA7">
              <w:rPr>
                <w:rFonts w:ascii="Times New Roman" w:eastAsia="Times New Roman" w:hAnsi="Times New Roman" w:cs="Times New Roman"/>
                <w:color w:val="2D2D2D"/>
                <w:sz w:val="21"/>
                <w:szCs w:val="21"/>
              </w:rPr>
              <w:br/>
              <w:t>Услуга оказывается один раз в год по мере необходимости в течение срока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w:t>
            </w:r>
            <w:r w:rsidRPr="00662FA7">
              <w:rPr>
                <w:rFonts w:ascii="Times New Roman" w:eastAsia="Times New Roman" w:hAnsi="Times New Roman" w:cs="Times New Roman"/>
                <w:color w:val="2D2D2D"/>
                <w:sz w:val="21"/>
                <w:szCs w:val="21"/>
              </w:rPr>
              <w:lastRenderedPageBreak/>
              <w:t>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При предоставлении услуги поставщик социальных услуг должен обеспечить:</w:t>
            </w:r>
            <w:r w:rsidRPr="00662FA7">
              <w:rPr>
                <w:rFonts w:ascii="Times New Roman" w:eastAsia="Times New Roman" w:hAnsi="Times New Roman" w:cs="Times New Roman"/>
                <w:color w:val="2D2D2D"/>
                <w:sz w:val="21"/>
                <w:szCs w:val="21"/>
              </w:rPr>
              <w:br/>
              <w:t xml:space="preserve">- своевременность обучения инвалидов пользованию техническими средствами реабилитации в пределах Республики Бурятия в целях развития у получателей социальных услуг практических навыков, умений </w:t>
            </w:r>
            <w:r w:rsidRPr="00662FA7">
              <w:rPr>
                <w:rFonts w:ascii="Times New Roman" w:eastAsia="Times New Roman" w:hAnsi="Times New Roman" w:cs="Times New Roman"/>
                <w:color w:val="2D2D2D"/>
                <w:sz w:val="21"/>
                <w:szCs w:val="21"/>
              </w:rPr>
              <w:lastRenderedPageBreak/>
              <w:t>самостоятельно пользоваться техническими средствами реабилитации;</w:t>
            </w:r>
            <w:r w:rsidRPr="00662FA7">
              <w:rPr>
                <w:rFonts w:ascii="Times New Roman" w:eastAsia="Times New Roman" w:hAnsi="Times New Roman" w:cs="Times New Roman"/>
                <w:color w:val="2D2D2D"/>
                <w:sz w:val="21"/>
                <w:szCs w:val="21"/>
              </w:rPr>
              <w:br/>
              <w:t>-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Транспортные расходы, расходы на оплату услуг организации или индивидуального предпринимателя, осуществляющего обучение пользованию ТСР, оплачиваются за счет получателя социальной услуги.</w:t>
            </w:r>
            <w:r w:rsidRPr="00662FA7">
              <w:rPr>
                <w:rFonts w:ascii="Times New Roman" w:eastAsia="Times New Roman" w:hAnsi="Times New Roman" w:cs="Times New Roman"/>
                <w:color w:val="2D2D2D"/>
                <w:sz w:val="21"/>
                <w:szCs w:val="21"/>
              </w:rPr>
              <w:br/>
              <w:t>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41"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7.2.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Проведение социально-реабилитационных мероприятий в сфере социального обслуживания</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Клиенту должно быть оказано содействие в проведении социально-реабилитационных путем:</w:t>
            </w:r>
            <w:r w:rsidRPr="00662FA7">
              <w:rPr>
                <w:rFonts w:ascii="Times New Roman" w:eastAsia="Times New Roman" w:hAnsi="Times New Roman" w:cs="Times New Roman"/>
                <w:color w:val="2D2D2D"/>
                <w:sz w:val="21"/>
                <w:szCs w:val="21"/>
              </w:rPr>
              <w:br/>
              <w:t>- записи на проведение социально-реабилитационных мероприятий: занятия по формированию здорового образа жизни; занятия в клубах, кружках по интересам; досуговые и культурно-массовые мероприятия;</w:t>
            </w:r>
            <w:r w:rsidRPr="00662FA7">
              <w:rPr>
                <w:rFonts w:ascii="Times New Roman" w:eastAsia="Times New Roman" w:hAnsi="Times New Roman" w:cs="Times New Roman"/>
                <w:color w:val="2D2D2D"/>
                <w:sz w:val="21"/>
                <w:szCs w:val="21"/>
              </w:rPr>
              <w:br/>
              <w:t>- сопровождение при необходимости на социально-реабилитационные мероприятия в сфере социального обслуживания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w:t>
            </w:r>
            <w:r w:rsidRPr="00662FA7">
              <w:rPr>
                <w:rFonts w:ascii="Times New Roman" w:eastAsia="Times New Roman" w:hAnsi="Times New Roman" w:cs="Times New Roman"/>
                <w:color w:val="2D2D2D"/>
                <w:sz w:val="21"/>
                <w:szCs w:val="21"/>
              </w:rPr>
              <w:br/>
              <w:t>- способствовать восстановлению социального статуса получателей социальных услуг, улучшению взаимодействия получателя социальных услуг с обществом;</w:t>
            </w:r>
            <w:r w:rsidRPr="00662FA7">
              <w:rPr>
                <w:rFonts w:ascii="Times New Roman" w:eastAsia="Times New Roman" w:hAnsi="Times New Roman" w:cs="Times New Roman"/>
                <w:color w:val="2D2D2D"/>
                <w:sz w:val="21"/>
                <w:szCs w:val="21"/>
              </w:rPr>
              <w:br/>
              <w:t>- предоставлять услугу в пределах муниципального образования, в котором проживает получатель социальных услуг;</w:t>
            </w:r>
            <w:r w:rsidRPr="00662FA7">
              <w:rPr>
                <w:rFonts w:ascii="Times New Roman" w:eastAsia="Times New Roman" w:hAnsi="Times New Roman" w:cs="Times New Roman"/>
                <w:color w:val="2D2D2D"/>
                <w:sz w:val="21"/>
                <w:szCs w:val="21"/>
              </w:rPr>
              <w:br/>
              <w:t>- обеспечить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 xml:space="preserve">Услуга предоставляется в соответствии с индивидуальной программой и условиями договора о </w:t>
            </w:r>
            <w:r w:rsidRPr="00662FA7">
              <w:rPr>
                <w:rFonts w:ascii="Times New Roman" w:eastAsia="Times New Roman" w:hAnsi="Times New Roman" w:cs="Times New Roman"/>
                <w:color w:val="2D2D2D"/>
                <w:sz w:val="21"/>
                <w:szCs w:val="21"/>
              </w:rPr>
              <w:lastRenderedPageBreak/>
              <w:t>предоставлении социальных услуг</w:t>
            </w:r>
          </w:p>
        </w:tc>
      </w:tr>
      <w:tr w:rsidR="00662FA7" w:rsidRPr="00662FA7" w:rsidTr="00662FA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7.3.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Обучение навыкам самообслуживания, поведения в быту и в общественных местах</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Предусматривает:</w:t>
            </w:r>
            <w:r w:rsidRPr="00662FA7">
              <w:rPr>
                <w:rFonts w:ascii="Times New Roman" w:eastAsia="Times New Roman" w:hAnsi="Times New Roman" w:cs="Times New Roman"/>
                <w:color w:val="2D2D2D"/>
                <w:sz w:val="21"/>
                <w:szCs w:val="21"/>
              </w:rPr>
              <w:br/>
              <w:t>1) определение перечня навыков самообслуживания, поведения в быту и общественных местах, которые может освоить получатель социальной услуги:</w:t>
            </w:r>
            <w:r w:rsidRPr="00662FA7">
              <w:rPr>
                <w:rFonts w:ascii="Times New Roman" w:eastAsia="Times New Roman" w:hAnsi="Times New Roman" w:cs="Times New Roman"/>
                <w:color w:val="2D2D2D"/>
                <w:sz w:val="21"/>
                <w:szCs w:val="21"/>
              </w:rPr>
              <w:br/>
              <w:t>- соблюдения личной гигиены,</w:t>
            </w:r>
            <w:r w:rsidRPr="00662FA7">
              <w:rPr>
                <w:rFonts w:ascii="Times New Roman" w:eastAsia="Times New Roman" w:hAnsi="Times New Roman" w:cs="Times New Roman"/>
                <w:color w:val="2D2D2D"/>
                <w:sz w:val="21"/>
                <w:szCs w:val="21"/>
              </w:rPr>
              <w:br/>
              <w:t>- пользования личной одеждой,</w:t>
            </w:r>
            <w:r w:rsidRPr="00662FA7">
              <w:rPr>
                <w:rFonts w:ascii="Times New Roman" w:eastAsia="Times New Roman" w:hAnsi="Times New Roman" w:cs="Times New Roman"/>
                <w:color w:val="2D2D2D"/>
                <w:sz w:val="21"/>
                <w:szCs w:val="21"/>
              </w:rPr>
              <w:br/>
              <w:t>- навыки передвижения,</w:t>
            </w:r>
            <w:r w:rsidRPr="00662FA7">
              <w:rPr>
                <w:rFonts w:ascii="Times New Roman" w:eastAsia="Times New Roman" w:hAnsi="Times New Roman" w:cs="Times New Roman"/>
                <w:color w:val="2D2D2D"/>
                <w:sz w:val="21"/>
                <w:szCs w:val="21"/>
              </w:rPr>
              <w:br/>
              <w:t>- навыки приготовления и приема пищи,</w:t>
            </w:r>
            <w:r w:rsidRPr="00662FA7">
              <w:rPr>
                <w:rFonts w:ascii="Times New Roman" w:eastAsia="Times New Roman" w:hAnsi="Times New Roman" w:cs="Times New Roman"/>
                <w:color w:val="2D2D2D"/>
                <w:sz w:val="21"/>
                <w:szCs w:val="21"/>
              </w:rPr>
              <w:br/>
              <w:t>- организации сна и отдыха;</w:t>
            </w:r>
            <w:r w:rsidRPr="00662FA7">
              <w:rPr>
                <w:rFonts w:ascii="Times New Roman" w:eastAsia="Times New Roman" w:hAnsi="Times New Roman" w:cs="Times New Roman"/>
                <w:color w:val="2D2D2D"/>
                <w:sz w:val="21"/>
                <w:szCs w:val="21"/>
              </w:rPr>
              <w:br/>
              <w:t>- пользования бытовыми приборами, телефоном, замками, запорами, выключателями,</w:t>
            </w:r>
            <w:r w:rsidRPr="00662FA7">
              <w:rPr>
                <w:rFonts w:ascii="Times New Roman" w:eastAsia="Times New Roman" w:hAnsi="Times New Roman" w:cs="Times New Roman"/>
                <w:color w:val="2D2D2D"/>
                <w:sz w:val="21"/>
                <w:szCs w:val="21"/>
              </w:rPr>
              <w:br/>
              <w:t>- уборки помещения, стирки и штопки белья, ухода за одеждой и обувью,</w:t>
            </w:r>
            <w:r w:rsidRPr="00662FA7">
              <w:rPr>
                <w:rFonts w:ascii="Times New Roman" w:eastAsia="Times New Roman" w:hAnsi="Times New Roman" w:cs="Times New Roman"/>
                <w:color w:val="2D2D2D"/>
                <w:sz w:val="21"/>
                <w:szCs w:val="21"/>
              </w:rPr>
              <w:br/>
              <w:t>- правильного расходования имеющихся финансовых средств;</w:t>
            </w:r>
            <w:proofErr w:type="gramEnd"/>
            <w:r w:rsidRPr="00662FA7">
              <w:rPr>
                <w:rFonts w:ascii="Times New Roman" w:eastAsia="Times New Roman" w:hAnsi="Times New Roman" w:cs="Times New Roman"/>
                <w:color w:val="2D2D2D"/>
                <w:sz w:val="21"/>
                <w:szCs w:val="21"/>
              </w:rPr>
              <w:br/>
              <w:t xml:space="preserve">- поведения в </w:t>
            </w:r>
            <w:r w:rsidRPr="00662FA7">
              <w:rPr>
                <w:rFonts w:ascii="Times New Roman" w:eastAsia="Times New Roman" w:hAnsi="Times New Roman" w:cs="Times New Roman"/>
                <w:color w:val="2D2D2D"/>
                <w:sz w:val="21"/>
                <w:szCs w:val="21"/>
              </w:rPr>
              <w:lastRenderedPageBreak/>
              <w:t>быту и общественных местах, самоконтроля и других форм общественной деятельности;</w:t>
            </w:r>
            <w:r w:rsidRPr="00662FA7">
              <w:rPr>
                <w:rFonts w:ascii="Times New Roman" w:eastAsia="Times New Roman" w:hAnsi="Times New Roman" w:cs="Times New Roman"/>
                <w:color w:val="2D2D2D"/>
                <w:sz w:val="21"/>
                <w:szCs w:val="21"/>
              </w:rPr>
              <w:br/>
              <w:t>2) формирование плана занятий и составление графика;</w:t>
            </w:r>
            <w:r w:rsidRPr="00662FA7">
              <w:rPr>
                <w:rFonts w:ascii="Times New Roman" w:eastAsia="Times New Roman" w:hAnsi="Times New Roman" w:cs="Times New Roman"/>
                <w:color w:val="2D2D2D"/>
                <w:sz w:val="21"/>
                <w:szCs w:val="21"/>
              </w:rPr>
              <w:br/>
              <w:t>3) проведение занятий в соответствии с графиком;</w:t>
            </w:r>
            <w:r w:rsidRPr="00662FA7">
              <w:rPr>
                <w:rFonts w:ascii="Times New Roman" w:eastAsia="Times New Roman" w:hAnsi="Times New Roman" w:cs="Times New Roman"/>
                <w:color w:val="2D2D2D"/>
                <w:sz w:val="21"/>
                <w:szCs w:val="21"/>
              </w:rPr>
              <w:br/>
              <w:t>4) контроль удовлетворения потребности получателя социальной услуги.</w:t>
            </w:r>
            <w:r w:rsidRPr="00662FA7">
              <w:rPr>
                <w:rFonts w:ascii="Times New Roman" w:eastAsia="Times New Roman" w:hAnsi="Times New Roman" w:cs="Times New Roman"/>
                <w:color w:val="2D2D2D"/>
                <w:sz w:val="21"/>
                <w:szCs w:val="21"/>
              </w:rPr>
              <w:br/>
              <w:t>Не более 3 занятий по мере необходимости по обучению навыкам самообслуживания, поведения в быту и общественных местах в период действия договора на социальное обслуживание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сроки, определенные графиком занятий или соглашением между поставщиком и получателем социальных услуг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 предоставлении услуги поставщик социальных услуг должен:</w:t>
            </w:r>
            <w:r w:rsidRPr="00662FA7">
              <w:rPr>
                <w:rFonts w:ascii="Times New Roman" w:eastAsia="Times New Roman" w:hAnsi="Times New Roman" w:cs="Times New Roman"/>
                <w:color w:val="2D2D2D"/>
                <w:sz w:val="21"/>
                <w:szCs w:val="21"/>
              </w:rPr>
              <w:br/>
              <w:t>- способствовать восстановлению социального статуса получателей социальных услуг, улучшать взаимодействие получателя социальных услуг с обществом;</w:t>
            </w:r>
            <w:r w:rsidRPr="00662FA7">
              <w:rPr>
                <w:rFonts w:ascii="Times New Roman" w:eastAsia="Times New Roman" w:hAnsi="Times New Roman" w:cs="Times New Roman"/>
                <w:color w:val="2D2D2D"/>
                <w:sz w:val="21"/>
                <w:szCs w:val="21"/>
              </w:rPr>
              <w:br/>
              <w:t>-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обучение внутренней дисциплине личности, способной обслужить себя в бытовых условиях;</w:t>
            </w:r>
            <w:r w:rsidRPr="00662FA7">
              <w:rPr>
                <w:rFonts w:ascii="Times New Roman" w:eastAsia="Times New Roman" w:hAnsi="Times New Roman" w:cs="Times New Roman"/>
                <w:color w:val="2D2D2D"/>
                <w:sz w:val="21"/>
                <w:szCs w:val="21"/>
              </w:rPr>
              <w:br/>
              <w:t xml:space="preserve">- способствовать освоению бытовых </w:t>
            </w:r>
            <w:r w:rsidRPr="00662FA7">
              <w:rPr>
                <w:rFonts w:ascii="Times New Roman" w:eastAsia="Times New Roman" w:hAnsi="Times New Roman" w:cs="Times New Roman"/>
                <w:color w:val="2D2D2D"/>
                <w:sz w:val="21"/>
                <w:szCs w:val="21"/>
              </w:rPr>
              <w:lastRenderedPageBreak/>
              <w:t>процедур;</w:t>
            </w:r>
            <w:r w:rsidRPr="00662FA7">
              <w:rPr>
                <w:rFonts w:ascii="Times New Roman" w:eastAsia="Times New Roman" w:hAnsi="Times New Roman" w:cs="Times New Roman"/>
                <w:color w:val="2D2D2D"/>
                <w:sz w:val="21"/>
                <w:szCs w:val="21"/>
              </w:rPr>
              <w:br/>
              <w:t>- обеспечить возможность предоставления услуги инвалидам и другим лицам с учетом ограничений их жизнедеятельности.</w:t>
            </w:r>
            <w:r w:rsidRPr="00662FA7">
              <w:rPr>
                <w:rFonts w:ascii="Times New Roman" w:eastAsia="Times New Roman" w:hAnsi="Times New Roman" w:cs="Times New Roman"/>
                <w:color w:val="2D2D2D"/>
                <w:sz w:val="21"/>
                <w:szCs w:val="21"/>
              </w:rPr>
              <w:br/>
              <w:t>Услуга предоставляется в соответствии с индивидуальной программой и условиями договора о предоставлении социальных услуг</w:t>
            </w:r>
          </w:p>
        </w:tc>
      </w:tr>
      <w:tr w:rsidR="00662FA7" w:rsidRPr="00662FA7" w:rsidTr="00662FA7">
        <w:tc>
          <w:tcPr>
            <w:tcW w:w="1681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lastRenderedPageBreak/>
              <w:t>(в ред. </w:t>
            </w:r>
            <w:hyperlink r:id="rId142"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p>
        </w:tc>
      </w:tr>
    </w:tbl>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r>
      <w:proofErr w:type="spellStart"/>
      <w:r w:rsidRPr="00662FA7">
        <w:rPr>
          <w:rFonts w:ascii="Times New Roman" w:eastAsia="Times New Roman" w:hAnsi="Times New Roman" w:cs="Times New Roman"/>
          <w:color w:val="2D2D2D"/>
          <w:sz w:val="21"/>
          <w:szCs w:val="21"/>
        </w:rPr>
        <w:t>И.о</w:t>
      </w:r>
      <w:proofErr w:type="spellEnd"/>
      <w:r w:rsidRPr="00662FA7">
        <w:rPr>
          <w:rFonts w:ascii="Times New Roman" w:eastAsia="Times New Roman" w:hAnsi="Times New Roman" w:cs="Times New Roman"/>
          <w:color w:val="2D2D2D"/>
          <w:sz w:val="21"/>
          <w:szCs w:val="21"/>
        </w:rPr>
        <w:t>. министра социальной защиты населения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Республики Бурятия ___________________ </w:t>
      </w:r>
      <w:proofErr w:type="spellStart"/>
      <w:r w:rsidRPr="00662FA7">
        <w:rPr>
          <w:rFonts w:ascii="Times New Roman" w:eastAsia="Times New Roman" w:hAnsi="Times New Roman" w:cs="Times New Roman"/>
          <w:color w:val="2D2D2D"/>
          <w:sz w:val="21"/>
          <w:szCs w:val="21"/>
        </w:rPr>
        <w:t>А.А.Меринова</w:t>
      </w:r>
      <w:proofErr w:type="spell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Юрист ____________________ </w:t>
      </w:r>
      <w:proofErr w:type="spellStart"/>
      <w:r w:rsidRPr="00662FA7">
        <w:rPr>
          <w:rFonts w:ascii="Times New Roman" w:eastAsia="Times New Roman" w:hAnsi="Times New Roman" w:cs="Times New Roman"/>
          <w:color w:val="2D2D2D"/>
          <w:sz w:val="21"/>
          <w:szCs w:val="21"/>
        </w:rPr>
        <w:t>С.В.Баирова</w:t>
      </w:r>
      <w:proofErr w:type="spellEnd"/>
    </w:p>
    <w:p w:rsidR="00662FA7" w:rsidRPr="00662FA7" w:rsidRDefault="00662FA7" w:rsidP="00662FA7">
      <w:pPr>
        <w:spacing w:before="375" w:after="225" w:line="240" w:lineRule="auto"/>
        <w:jc w:val="center"/>
        <w:textAlignment w:val="baseline"/>
        <w:outlineLvl w:val="2"/>
        <w:rPr>
          <w:rFonts w:ascii="Arial" w:eastAsia="Times New Roman" w:hAnsi="Arial" w:cs="Arial"/>
          <w:color w:val="4C4C4C"/>
          <w:sz w:val="38"/>
          <w:szCs w:val="38"/>
        </w:rPr>
      </w:pPr>
      <w:r w:rsidRPr="00662FA7">
        <w:rPr>
          <w:rFonts w:ascii="Arial" w:eastAsia="Times New Roman" w:hAnsi="Arial" w:cs="Arial"/>
          <w:color w:val="4C4C4C"/>
          <w:sz w:val="38"/>
          <w:szCs w:val="38"/>
        </w:rPr>
        <w:lastRenderedPageBreak/>
        <w:t>Приложение N 2. ПОЛОЖЕНИЕ О ПРИЕМНОЙ СЕМЬЕ ДЛЯ ГРАЖДАН ПОЖИЛОГО ВОЗРАСТА И ИНВАЛИДОВ</w:t>
      </w:r>
    </w:p>
    <w:p w:rsidR="00662FA7" w:rsidRPr="00662FA7" w:rsidRDefault="00662FA7" w:rsidP="00662FA7">
      <w:pPr>
        <w:spacing w:after="0" w:line="315" w:lineRule="atLeast"/>
        <w:jc w:val="righ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Приложение N 2</w:t>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к Положению о порядке</w:t>
      </w:r>
      <w:r w:rsidRPr="00662FA7">
        <w:rPr>
          <w:rFonts w:ascii="Times New Roman" w:eastAsia="Times New Roman" w:hAnsi="Times New Roman" w:cs="Times New Roman"/>
          <w:color w:val="2D2D2D"/>
          <w:sz w:val="21"/>
          <w:szCs w:val="21"/>
        </w:rPr>
        <w:br/>
        <w:t>предоставления социальных</w:t>
      </w:r>
      <w:r w:rsidRPr="00662FA7">
        <w:rPr>
          <w:rFonts w:ascii="Times New Roman" w:eastAsia="Times New Roman" w:hAnsi="Times New Roman" w:cs="Times New Roman"/>
          <w:color w:val="2D2D2D"/>
          <w:sz w:val="21"/>
          <w:szCs w:val="21"/>
        </w:rPr>
        <w:br/>
        <w:t>услуг совершеннолетним</w:t>
      </w:r>
      <w:r w:rsidRPr="00662FA7">
        <w:rPr>
          <w:rFonts w:ascii="Times New Roman" w:eastAsia="Times New Roman" w:hAnsi="Times New Roman" w:cs="Times New Roman"/>
          <w:color w:val="2D2D2D"/>
          <w:sz w:val="21"/>
          <w:szCs w:val="21"/>
        </w:rPr>
        <w:br/>
        <w:t>гражданам в форме</w:t>
      </w:r>
      <w:r w:rsidRPr="00662FA7">
        <w:rPr>
          <w:rFonts w:ascii="Times New Roman" w:eastAsia="Times New Roman" w:hAnsi="Times New Roman" w:cs="Times New Roman"/>
          <w:color w:val="2D2D2D"/>
          <w:sz w:val="21"/>
          <w:szCs w:val="21"/>
        </w:rPr>
        <w:br/>
        <w:t>социального</w:t>
      </w:r>
      <w:r w:rsidRPr="00662FA7">
        <w:rPr>
          <w:rFonts w:ascii="Times New Roman" w:eastAsia="Times New Roman" w:hAnsi="Times New Roman" w:cs="Times New Roman"/>
          <w:color w:val="2D2D2D"/>
          <w:sz w:val="21"/>
          <w:szCs w:val="21"/>
        </w:rPr>
        <w:br/>
        <w:t>обслуживания на дому в</w:t>
      </w:r>
      <w:r w:rsidRPr="00662FA7">
        <w:rPr>
          <w:rFonts w:ascii="Times New Roman" w:eastAsia="Times New Roman" w:hAnsi="Times New Roman" w:cs="Times New Roman"/>
          <w:color w:val="2D2D2D"/>
          <w:sz w:val="21"/>
          <w:szCs w:val="21"/>
        </w:rPr>
        <w:br/>
        <w:t>Республике</w:t>
      </w:r>
      <w:proofErr w:type="gramEnd"/>
      <w:r w:rsidRPr="00662FA7">
        <w:rPr>
          <w:rFonts w:ascii="Times New Roman" w:eastAsia="Times New Roman" w:hAnsi="Times New Roman" w:cs="Times New Roman"/>
          <w:color w:val="2D2D2D"/>
          <w:sz w:val="21"/>
          <w:szCs w:val="21"/>
        </w:rPr>
        <w:t xml:space="preserve"> Бурятия</w:t>
      </w:r>
    </w:p>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(в редакции </w:t>
      </w:r>
      <w:hyperlink r:id="rId143" w:history="1">
        <w:r w:rsidRPr="00662FA7">
          <w:rPr>
            <w:rFonts w:ascii="Times New Roman" w:eastAsia="Times New Roman" w:hAnsi="Times New Roman" w:cs="Times New Roman"/>
            <w:color w:val="00466E"/>
            <w:sz w:val="21"/>
            <w:szCs w:val="21"/>
            <w:u w:val="single"/>
          </w:rPr>
          <w:t>Постановлений Правительства Республики Бурятия от 30.04.2015 N 214</w:t>
        </w:r>
      </w:hyperlink>
      <w:r w:rsidRPr="00662FA7">
        <w:rPr>
          <w:rFonts w:ascii="Times New Roman" w:eastAsia="Times New Roman" w:hAnsi="Times New Roman" w:cs="Times New Roman"/>
          <w:color w:val="2D2D2D"/>
          <w:sz w:val="21"/>
          <w:szCs w:val="21"/>
        </w:rPr>
        <w:t>, от 02.08.2016 N 354, </w:t>
      </w:r>
      <w:hyperlink r:id="rId144" w:history="1">
        <w:r w:rsidRPr="00662FA7">
          <w:rPr>
            <w:rFonts w:ascii="Times New Roman" w:eastAsia="Times New Roman" w:hAnsi="Times New Roman" w:cs="Times New Roman"/>
            <w:color w:val="00466E"/>
            <w:sz w:val="21"/>
            <w:szCs w:val="21"/>
            <w:u w:val="single"/>
          </w:rPr>
          <w:t>от 05.09.2017 N 449</w:t>
        </w:r>
      </w:hyperlink>
      <w:r w:rsidRPr="00662FA7">
        <w:rPr>
          <w:rFonts w:ascii="Times New Roman" w:eastAsia="Times New Roman" w:hAnsi="Times New Roman" w:cs="Times New Roman"/>
          <w:color w:val="2D2D2D"/>
          <w:sz w:val="21"/>
          <w:szCs w:val="21"/>
        </w:rPr>
        <w:t>)</w:t>
      </w:r>
    </w:p>
    <w:p w:rsidR="00662FA7" w:rsidRPr="00662FA7" w:rsidRDefault="00662FA7" w:rsidP="00662FA7">
      <w:pPr>
        <w:shd w:val="clear" w:color="auto" w:fill="E9ECF1"/>
        <w:spacing w:after="225" w:line="240" w:lineRule="auto"/>
        <w:ind w:left="-1125"/>
        <w:textAlignment w:val="baseline"/>
        <w:outlineLvl w:val="3"/>
        <w:rPr>
          <w:rFonts w:ascii="Times New Roman" w:eastAsia="Times New Roman" w:hAnsi="Times New Roman" w:cs="Times New Roman"/>
          <w:sz w:val="31"/>
          <w:szCs w:val="31"/>
        </w:rPr>
      </w:pPr>
      <w:r w:rsidRPr="00662FA7">
        <w:rPr>
          <w:rFonts w:ascii="Times New Roman" w:eastAsia="Times New Roman" w:hAnsi="Times New Roman" w:cs="Times New Roman"/>
          <w:sz w:val="31"/>
          <w:szCs w:val="31"/>
        </w:rPr>
        <w:t>1. Общие положения</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t xml:space="preserve">1.1. </w:t>
      </w:r>
      <w:proofErr w:type="gramStart"/>
      <w:r w:rsidRPr="00662FA7">
        <w:rPr>
          <w:rFonts w:ascii="Times New Roman" w:eastAsia="Times New Roman" w:hAnsi="Times New Roman" w:cs="Times New Roman"/>
          <w:color w:val="2D2D2D"/>
          <w:sz w:val="21"/>
          <w:szCs w:val="21"/>
        </w:rPr>
        <w:t>Настоящее Положение направлено на повышение качества жизни граждан пожилого возраста и инвалидов, укрепление традиций взаимопомощи среди населения, профилактику социального одиночества на территории Республики Бурятия и определяет порядок организации приемной семьи для граждан пожилого возраста (женщины старше 55 лет, мужчины старше 60 лет) и инвалидов, частично или полностью утративших способность к самообслуживанию и нуждающихся по состоянию здоровья в постоянном уходе и</w:t>
      </w:r>
      <w:proofErr w:type="gramEnd"/>
      <w:r w:rsidRPr="00662FA7">
        <w:rPr>
          <w:rFonts w:ascii="Times New Roman" w:eastAsia="Times New Roman" w:hAnsi="Times New Roman" w:cs="Times New Roman"/>
          <w:color w:val="2D2D2D"/>
          <w:sz w:val="21"/>
          <w:szCs w:val="21"/>
        </w:rPr>
        <w:t xml:space="preserve"> </w:t>
      </w:r>
      <w:proofErr w:type="gramStart"/>
      <w:r w:rsidRPr="00662FA7">
        <w:rPr>
          <w:rFonts w:ascii="Times New Roman" w:eastAsia="Times New Roman" w:hAnsi="Times New Roman" w:cs="Times New Roman"/>
          <w:color w:val="2D2D2D"/>
          <w:sz w:val="21"/>
          <w:szCs w:val="21"/>
        </w:rPr>
        <w:t>наблюдении</w:t>
      </w:r>
      <w:proofErr w:type="gramEnd"/>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1.2. В настоящем Положении используются следующие основные понятия: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приемная семья для граждан пожилого возраста и инвалидов - форма социального обслуживания, представляющая собой совместное проживание и ведение общего хозяйства лица, нуждающегося в социальных услугах, и лица, оказывающего социальные услуги, не являющегося его родственником (далее - приемная семья);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 </w:t>
      </w:r>
      <w:proofErr w:type="gramStart"/>
      <w:r w:rsidRPr="00662FA7">
        <w:rPr>
          <w:rFonts w:ascii="Times New Roman" w:eastAsia="Times New Roman" w:hAnsi="Times New Roman" w:cs="Times New Roman"/>
          <w:color w:val="2D2D2D"/>
          <w:sz w:val="21"/>
          <w:szCs w:val="21"/>
        </w:rPr>
        <w:t>гражданин пожилого возраста или инвалид, принимаемый в приемную семью, - одинокий или одиноко проживающий дееспособный гражданин пожилого возраста, одинокие супружеские пары пожилого возраста (женщины старше 55 лет, мужчины старше 60 лет) или одинокий или одиноко проживающий дееспособный гражданин, являющийся инвалидом, частично или полностью утратившие способность к самообслуживанию и нуждающиеся по состоянию здоровья в постоянном или временном нестационарном социальном обслуживании (далее - гражданин</w:t>
      </w:r>
      <w:proofErr w:type="gramEnd"/>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кандидат - совершеннолетнее дееспособное лицо не старше 65 лет, желающее принять на социальное обслуживание гражданина в свою семью;</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br/>
        <w:t>- уполномоченная организация социального обслуживания - автономное или бюджетное учреждение социального обслуживания (далее - учреждение);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ред. </w:t>
      </w:r>
      <w:hyperlink r:id="rId145"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02.08.2016 N 354</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бюджет приемной семьи - форма образования и расходования денежных средств всех членов приемной семьи, включая гражданина, предназначенных для общих нужд приемной семьи.</w:t>
      </w:r>
    </w:p>
    <w:p w:rsidR="00662FA7" w:rsidRPr="00662FA7" w:rsidRDefault="00662FA7" w:rsidP="00662FA7">
      <w:pPr>
        <w:shd w:val="clear" w:color="auto" w:fill="E9ECF1"/>
        <w:spacing w:after="225" w:line="240" w:lineRule="auto"/>
        <w:ind w:left="-1125"/>
        <w:textAlignment w:val="baseline"/>
        <w:outlineLvl w:val="3"/>
        <w:rPr>
          <w:rFonts w:ascii="Times New Roman" w:eastAsia="Times New Roman" w:hAnsi="Times New Roman" w:cs="Times New Roman"/>
          <w:sz w:val="31"/>
          <w:szCs w:val="31"/>
        </w:rPr>
      </w:pPr>
      <w:r w:rsidRPr="00662FA7">
        <w:rPr>
          <w:rFonts w:ascii="Times New Roman" w:eastAsia="Times New Roman" w:hAnsi="Times New Roman" w:cs="Times New Roman"/>
          <w:sz w:val="31"/>
          <w:szCs w:val="31"/>
        </w:rPr>
        <w:t>2. Организация социального обслуживания в приемной семье</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t>2.1. Учреждение выявляет и ведет учет граждан, изъявивших желание проживать в приемной семье.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приемную семью может быть принят гражданин, проживающий самостоятельно или находящийся в организации стационарного социального обслуживания. Переход гражданина в приемную семью осуществляется по его письменному заявлению</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146"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02.08.2016 N 354</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Гражданин, изъявивший желание проживать в приемной семье, подает соответствующее личное заявление в учреждение по месту жительства. К заявлению прилагаются следующие документы:</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копия паспорта или иного документа, удостоверяющего личность;</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абзацы пятый - шестой утратили силу. - </w:t>
      </w:r>
      <w:hyperlink r:id="rId147" w:history="1">
        <w:r w:rsidRPr="00662FA7">
          <w:rPr>
            <w:rFonts w:ascii="Times New Roman" w:eastAsia="Times New Roman" w:hAnsi="Times New Roman" w:cs="Times New Roman"/>
            <w:color w:val="00466E"/>
            <w:sz w:val="21"/>
            <w:szCs w:val="21"/>
            <w:u w:val="single"/>
          </w:rPr>
          <w:t>Постановление Правительства Республики Бурятия от 30.04.2015 N 214</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медицинское заключение о состоянии здоровья и отсутствии заболеваний, указанных в пункте 2.3 настоящего Положения.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Копии документов представляются с предъявлением оригинала.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Документы или сведения о размере назначенной пенсии, составе семьи и занимаемой жилой площади с указанием даты рождения членов семьи и родственных отношений, об установлении и сроках инвалидности учреждение получает в рамках межведомственного информационного взаимодействия в соответствии с федеральным законодательством и законодательством Республики Бурятия, если указанные сведения не были представлены заявителем самостоятельно.</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Документы или сведения о составе семьи и занимаемой жилой площади с указанием даты рождения членов семьи и родственных отношений не запрашиваются на граждан, проживающих в организациях стационарного социального обслуживания</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148"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02.08.2016 N 354</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В случае совместного проживания гражданина и приемной семьи в жилом помещении, находящемся во владении и пользовании гражданина, гражданин представляет документы, подтверждающие правовые </w:t>
      </w:r>
      <w:r w:rsidRPr="00662FA7">
        <w:rPr>
          <w:rFonts w:ascii="Times New Roman" w:eastAsia="Times New Roman" w:hAnsi="Times New Roman" w:cs="Times New Roman"/>
          <w:color w:val="2D2D2D"/>
          <w:sz w:val="21"/>
          <w:szCs w:val="21"/>
        </w:rPr>
        <w:lastRenderedPageBreak/>
        <w:t xml:space="preserve">основания владения и пользования жилым помещением общей площадью </w:t>
      </w:r>
      <w:proofErr w:type="gramStart"/>
      <w:r w:rsidRPr="00662FA7">
        <w:rPr>
          <w:rFonts w:ascii="Times New Roman" w:eastAsia="Times New Roman" w:hAnsi="Times New Roman" w:cs="Times New Roman"/>
          <w:color w:val="2D2D2D"/>
          <w:sz w:val="21"/>
          <w:szCs w:val="21"/>
        </w:rPr>
        <w:t>более учетной</w:t>
      </w:r>
      <w:proofErr w:type="gramEnd"/>
      <w:r w:rsidRPr="00662FA7">
        <w:rPr>
          <w:rFonts w:ascii="Times New Roman" w:eastAsia="Times New Roman" w:hAnsi="Times New Roman" w:cs="Times New Roman"/>
          <w:color w:val="2D2D2D"/>
          <w:sz w:val="21"/>
          <w:szCs w:val="21"/>
        </w:rPr>
        <w:t xml:space="preserve"> нормы на каждого члена семьи с учетом членов приемной семьи.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2.2. Учреждение при наличии согласия проживающих в жилом помещении на законных основаниях граждан проводит обследование условий проживания гражданина, по результатам которого составляется акт обследования</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149"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На основании представленных документов и акта обследования (при наличии) учреждение в течение 10 дней со дня подачи заявления и документов принимает решение о постановке на учет или об отказе в постановке на учет гражданина для принятия его в приемную семью</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150"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Основания для отказа в постановке на учет гражданина для принятия его в приемную семью:</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наличие у гражданина заболеваний, указанных в пункте 2.3 настоящего Положения;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гражданин не относится к категории одинокого или одиноко проживающего</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151"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Свое решение учреждение в 5-дневный срок со дня его принятия доводит до сведения гражданина. В случае отрицательного решения гражданину возвращается весь пакет документов с разъяснением причин отказа.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случае положительного решения гражданин принимается в учреждении на учет для принятия его в приемную семью.</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Гражданин имеет право обжаловать решение учреждения в установленном законодательством Российской Федерации порядке.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2.3. На социальное обслуживание в приемную семью не могут быть зачислены граждане, являющиеся </w:t>
      </w:r>
      <w:proofErr w:type="spellStart"/>
      <w:r w:rsidRPr="00662FA7">
        <w:rPr>
          <w:rFonts w:ascii="Times New Roman" w:eastAsia="Times New Roman" w:hAnsi="Times New Roman" w:cs="Times New Roman"/>
          <w:color w:val="2D2D2D"/>
          <w:sz w:val="21"/>
          <w:szCs w:val="21"/>
        </w:rPr>
        <w:t>бактери</w:t>
      </w:r>
      <w:proofErr w:type="gramStart"/>
      <w:r w:rsidRPr="00662FA7">
        <w:rPr>
          <w:rFonts w:ascii="Times New Roman" w:eastAsia="Times New Roman" w:hAnsi="Times New Roman" w:cs="Times New Roman"/>
          <w:color w:val="2D2D2D"/>
          <w:sz w:val="21"/>
          <w:szCs w:val="21"/>
        </w:rPr>
        <w:t>о</w:t>
      </w:r>
      <w:proofErr w:type="spellEnd"/>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t xml:space="preserve"> или вирусоносителями, либо при наличии у них хронического алкоголизма, карантинных инфекционных заболеваний, активных форм туберкулеза, тяжелых психических расстройств, венерических и других заболеваний, требующих лечения в специализированных медицинских организациях.</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2.4. Учреждение ведет учет кандидатов. </w:t>
      </w:r>
      <w:proofErr w:type="gramStart"/>
      <w:r w:rsidRPr="00662FA7">
        <w:rPr>
          <w:rFonts w:ascii="Times New Roman" w:eastAsia="Times New Roman" w:hAnsi="Times New Roman" w:cs="Times New Roman"/>
          <w:color w:val="2D2D2D"/>
          <w:sz w:val="21"/>
          <w:szCs w:val="21"/>
        </w:rPr>
        <w:t>Кандидат подает в учреждение по месту жительства следующие документы:</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письменное заявление с просьбой о приеме гражданина в свою семью;</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копию паспорта или иного документа, удостоверяющего личность;</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письменное согласие проживающих совместно с ним совершеннолетних членов своей семьи на проживание гражданина в семье;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br/>
        <w:t>- справки о размерах доходов членов семьи, за исключением справок о размере пенсии, для неработающих граждан - копию трудовой книжки;</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 </w:t>
      </w:r>
      <w:proofErr w:type="gramStart"/>
      <w:r w:rsidRPr="00662FA7">
        <w:rPr>
          <w:rFonts w:ascii="Times New Roman" w:eastAsia="Times New Roman" w:hAnsi="Times New Roman" w:cs="Times New Roman"/>
          <w:color w:val="2D2D2D"/>
          <w:sz w:val="21"/>
          <w:szCs w:val="21"/>
        </w:rPr>
        <w:t>документы, подтверждающие правовые основания владения и пользования жилым помещением общей площадью более учетной нормы на каждого члена семьи с учетом гражданина;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документы, подтверждающие наличие высшего профессионального образования, среднего профессионального образования или прохождение профессиональной подготовки в образовательных учреждениях Российской Федерации, соответствующей требованиям и характеру выполняемой работы;</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 справки медицинской организации об отсутствии у кандидата и членов его семьи </w:t>
      </w:r>
      <w:proofErr w:type="spellStart"/>
      <w:r w:rsidRPr="00662FA7">
        <w:rPr>
          <w:rFonts w:ascii="Times New Roman" w:eastAsia="Times New Roman" w:hAnsi="Times New Roman" w:cs="Times New Roman"/>
          <w:color w:val="2D2D2D"/>
          <w:sz w:val="21"/>
          <w:szCs w:val="21"/>
        </w:rPr>
        <w:t>бактери</w:t>
      </w:r>
      <w:proofErr w:type="gramStart"/>
      <w:r w:rsidRPr="00662FA7">
        <w:rPr>
          <w:rFonts w:ascii="Times New Roman" w:eastAsia="Times New Roman" w:hAnsi="Times New Roman" w:cs="Times New Roman"/>
          <w:color w:val="2D2D2D"/>
          <w:sz w:val="21"/>
          <w:szCs w:val="21"/>
        </w:rPr>
        <w:t>о</w:t>
      </w:r>
      <w:proofErr w:type="spellEnd"/>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t xml:space="preserve"> или </w:t>
      </w:r>
      <w:proofErr w:type="spellStart"/>
      <w:r w:rsidRPr="00662FA7">
        <w:rPr>
          <w:rFonts w:ascii="Times New Roman" w:eastAsia="Times New Roman" w:hAnsi="Times New Roman" w:cs="Times New Roman"/>
          <w:color w:val="2D2D2D"/>
          <w:sz w:val="21"/>
          <w:szCs w:val="21"/>
        </w:rPr>
        <w:t>вирусоносительства</w:t>
      </w:r>
      <w:proofErr w:type="spellEnd"/>
      <w:r w:rsidRPr="00662FA7">
        <w:rPr>
          <w:rFonts w:ascii="Times New Roman" w:eastAsia="Times New Roman" w:hAnsi="Times New Roman" w:cs="Times New Roman"/>
          <w:color w:val="2D2D2D"/>
          <w:sz w:val="21"/>
          <w:szCs w:val="21"/>
        </w:rPr>
        <w:t>, хронического алкоголизма, карантинных инфекционных заболеваний, активных форм туберкулеза, тяжелых психических расстройств, венерических и других заболеваний, требующих лечения в специализированных медицинских организациях.</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Документы или сведения о размере назначенной пенсии, составе семьи и занимаемой жилой площади с указанием даты рождения членов семьи и родственных отношений учреждение получает в рамках межведомственного информационного взаимодействия в соответствии с федеральным законодательством и законодательством Республики Бурятия, если указанные сведения не были представлены заявителем самостоятельно.</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случае согласия кандидата на проживание в жилом помещении, находящемся во владении и пользовании гражданина, документы, подтверждающие правовые основания владения и пользования жилым помещением, кандидатом не представляются.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2.5. Приемная семья подбирается для каждого гражданина индивидуально путем прохождения предварительного собеседования, обследования и оценки условий проживания обеих сторон.</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Для подготовки заключения о возможности принятия гражданина в приемную семью учреждение проводит обследование материально-бытового положения кандидата, по результатам которого составляет акт.</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На основании представленных документов и акта обследования материально-бытового положения кандидата учреждение в течение 10 дней со дня подачи заявления и необходимых документов принимает решение о постановке кандидата на учет или об отказе. При этом принимаются во внимание личные качества кандидата и членов его семьи, их состояние здоровья, взаимоотношения между членами семьи.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Основания для отказа в постановке на учет:</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наличие у кандидата или членов его семьи заболеваний, указанных в пункте 2.3 настоящего Положения;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 наличие у кандидата жилого помещения </w:t>
      </w:r>
      <w:proofErr w:type="gramStart"/>
      <w:r w:rsidRPr="00662FA7">
        <w:rPr>
          <w:rFonts w:ascii="Times New Roman" w:eastAsia="Times New Roman" w:hAnsi="Times New Roman" w:cs="Times New Roman"/>
          <w:color w:val="2D2D2D"/>
          <w:sz w:val="21"/>
          <w:szCs w:val="21"/>
        </w:rPr>
        <w:t>менее учетной</w:t>
      </w:r>
      <w:proofErr w:type="gramEnd"/>
      <w:r w:rsidRPr="00662FA7">
        <w:rPr>
          <w:rFonts w:ascii="Times New Roman" w:eastAsia="Times New Roman" w:hAnsi="Times New Roman" w:cs="Times New Roman"/>
          <w:color w:val="2D2D2D"/>
          <w:sz w:val="21"/>
          <w:szCs w:val="21"/>
        </w:rPr>
        <w:t xml:space="preserve"> нормы на каждого члена семьи с учетом гражданина;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несогласие совершеннолетнего члена семьи кандидата на проживание гражданина в семье;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xml:space="preserve">- отсутствие профессионального образования или профессиональной подготовки, или прохождения </w:t>
      </w:r>
      <w:r w:rsidRPr="00662FA7">
        <w:rPr>
          <w:rFonts w:ascii="Times New Roman" w:eastAsia="Times New Roman" w:hAnsi="Times New Roman" w:cs="Times New Roman"/>
          <w:color w:val="2D2D2D"/>
          <w:sz w:val="21"/>
          <w:szCs w:val="21"/>
        </w:rPr>
        <w:lastRenderedPageBreak/>
        <w:t>профессиональной подготовки в образовательных учреждениях Российской Федерации.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Свое решение учреждение в 5-дневный срок со дня его принятия доводит до сведения кандидата. В случае отрицательного решения кандидату возвращается весь пакет документов с разъяснением причин отказа.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Кандидат имеет право обжаловать решение учреждения в установленном законодательством Российской Федерации порядке.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 случае положительного решения кандидат ставится в учреждении на учет.</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2.6. Обслуживание гражданина в приемной семье осуществляется на основании трехстороннего договора о социальном обслуживании, заключаемого между учреждением, гражданином и лицом, осуществляющим уход в приемной семье (далее - договор). В договоре указываются условия осуществления ухода, виды и объемы предоставляемых услуг (исходя из конкретных нужд гражданина), срок, на который гражданин принимается в приемную семью, порядок и размер платы, вносимой гражданином в бюджет приемной семьи, права и обязанности сторон, основания прекращения договора, а также другие условия, определяемые сторонами.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Форма типового договора утверждается Министерством социальной защиты населения Республики Бурятия.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2.7. Социальное обслуживание гражданина в приемной семье осуществляется, как правило, по месту жительства приемной семьи. Гражданин имеет право предложить приемной семье совместное проживание с его письменного согласия в жилом помещении, находящемся в его владении и пользовании.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2.8. Сумма средств, остающихся в личном распоряжении гражданина, за вычетом средств, предназначенных для обеспечения нужд гражданина, проживающего в приемной семье, должна составлять не менее 25% от его пенсии</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152"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2.9. Приемная семья может принять на социальное обслуживание одновременно не более трех граждан.</w:t>
      </w:r>
    </w:p>
    <w:p w:rsidR="00662FA7" w:rsidRPr="00662FA7" w:rsidRDefault="00662FA7" w:rsidP="00662FA7">
      <w:pPr>
        <w:shd w:val="clear" w:color="auto" w:fill="E9ECF1"/>
        <w:spacing w:after="225" w:line="240" w:lineRule="auto"/>
        <w:ind w:left="-1125"/>
        <w:textAlignment w:val="baseline"/>
        <w:outlineLvl w:val="3"/>
        <w:rPr>
          <w:rFonts w:ascii="Times New Roman" w:eastAsia="Times New Roman" w:hAnsi="Times New Roman" w:cs="Times New Roman"/>
          <w:sz w:val="31"/>
          <w:szCs w:val="31"/>
        </w:rPr>
      </w:pPr>
      <w:r w:rsidRPr="00662FA7">
        <w:rPr>
          <w:rFonts w:ascii="Times New Roman" w:eastAsia="Times New Roman" w:hAnsi="Times New Roman" w:cs="Times New Roman"/>
          <w:sz w:val="31"/>
          <w:szCs w:val="31"/>
        </w:rPr>
        <w:t>3. Права и обязанности лица, осуществляющего уход в приемной семье</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t>3.1. Лицо, осуществляющее уход в приемной семье, несет полную ответственность за жизнь, здоровье гражданина и качество осуществляемого ухода.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3.2. Лицо, осуществляющее уход в приемной семье, обязано:</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выполнять условия договора;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заботиться о здоровье гражданина, обеспечивать за ним надлежащий уход;</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уважительно и гуманно относиться к гражданину;</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обеспечивать неприкосновенность личности и безопасность гражданина;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t>- осуществлять защиту прав и законных интересов гражданина;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соблюдать конфиденциальность информации личного характера гражданина, ставшей ему известной при социальном обслуживании;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в случае ухудшения состояния здоровья гражданина, временного отсутствия более 3 дней, правонарушений, совершенных гражданином или в отношении гражданина, и при других обстоятельствах, которые могут повлечь изменение, расторжение договора, незамедлительно сообщать об этом в учреждение;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сообщать в учреждение о невозможности дальнейшего исполнения условий договора.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3.3. Лицо, осуществляющее уход в приемной семье, имеет право:</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самостоятельно устанавливать режим, выбирать форму организации жизни и быта гражданина по согласованию с ним;</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расторгнуть договор в одностороннем порядке, уведомив учреждение за две недели до его расторжения.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3.4. Лицо, осуществляющее уход, и приемная семья не имеют права собственности на имущество гражданина.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3.5. Лицо, осуществляющее уход, и приемная семья не вправе пользоваться имуществом гражданина в своих интересах, за исключением случаев, предусмотренных договором.</w:t>
      </w:r>
    </w:p>
    <w:p w:rsidR="00662FA7" w:rsidRPr="00662FA7" w:rsidRDefault="00662FA7" w:rsidP="00662FA7">
      <w:pPr>
        <w:shd w:val="clear" w:color="auto" w:fill="E9ECF1"/>
        <w:spacing w:after="225" w:line="240" w:lineRule="auto"/>
        <w:ind w:left="-1125"/>
        <w:textAlignment w:val="baseline"/>
        <w:outlineLvl w:val="3"/>
        <w:rPr>
          <w:rFonts w:ascii="Times New Roman" w:eastAsia="Times New Roman" w:hAnsi="Times New Roman" w:cs="Times New Roman"/>
          <w:sz w:val="31"/>
          <w:szCs w:val="31"/>
        </w:rPr>
      </w:pPr>
      <w:r w:rsidRPr="00662FA7">
        <w:rPr>
          <w:rFonts w:ascii="Times New Roman" w:eastAsia="Times New Roman" w:hAnsi="Times New Roman" w:cs="Times New Roman"/>
          <w:sz w:val="31"/>
          <w:szCs w:val="31"/>
        </w:rPr>
        <w:t>4. Права и обязанности учреждения</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t>4.1. Учреждение содействует созданию приемной семьи, оказывает ей, а также гражданам необходимую консультационную, психологическую, правовую помощь.</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4.2. Учреждение ежеквартально организует проведение проверки условий проживания гражданина, выполнения условий договора, отношений между гражданином и всеми членами приемной семьи, психологической обстановки в семье. В случае поступления от приемной семьи заявления о невозможности дальнейшего исполнения условий договора учреждение в 5-дневный срок проводит проверку данного заявления.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По результатам проверок составляется акт, который подписывается сторонами договора.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4.3. Учреждение в одностороннем порядке досрочно расторгает договор в случае отсутствия взаимопонимания приемной семьи с гражданином, возникновения в приемной семье неблагоприятных условий для социального обслуживания гражданина, а также при возникновении у лица, осуществляющего уход, уважительных причин для прекращения договора (болезнь, изменение семейного или имущественного положения). О расторжении договора гражданин и лицо, осуществляющее уход, уведомляются за 7 дней до его расторжения.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Договор прекращается по независящим от сторон обстоятельствам в случае смерти гражданина или лица, осуществляющего уход за гражданином в приемной семье</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а</w:t>
      </w:r>
      <w:proofErr w:type="gramEnd"/>
      <w:r w:rsidRPr="00662FA7">
        <w:rPr>
          <w:rFonts w:ascii="Times New Roman" w:eastAsia="Times New Roman" w:hAnsi="Times New Roman" w:cs="Times New Roman"/>
          <w:color w:val="2D2D2D"/>
          <w:sz w:val="21"/>
          <w:szCs w:val="21"/>
        </w:rPr>
        <w:t>бзац введен </w:t>
      </w:r>
      <w:hyperlink r:id="rId153"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br/>
        <w:t>4.4. Учреждение независимо от причин расторжения договора несет ответственность за организацию дальнейшего социального обслуживания гражданина.</w:t>
      </w:r>
    </w:p>
    <w:p w:rsidR="00662FA7" w:rsidRPr="00662FA7" w:rsidRDefault="00662FA7" w:rsidP="00662FA7">
      <w:pPr>
        <w:shd w:val="clear" w:color="auto" w:fill="E9ECF1"/>
        <w:spacing w:after="225" w:line="240" w:lineRule="auto"/>
        <w:ind w:left="-1125"/>
        <w:textAlignment w:val="baseline"/>
        <w:outlineLvl w:val="3"/>
        <w:rPr>
          <w:rFonts w:ascii="Times New Roman" w:eastAsia="Times New Roman" w:hAnsi="Times New Roman" w:cs="Times New Roman"/>
          <w:sz w:val="31"/>
          <w:szCs w:val="31"/>
        </w:rPr>
      </w:pPr>
      <w:r w:rsidRPr="00662FA7">
        <w:rPr>
          <w:rFonts w:ascii="Times New Roman" w:eastAsia="Times New Roman" w:hAnsi="Times New Roman" w:cs="Times New Roman"/>
          <w:sz w:val="31"/>
          <w:szCs w:val="31"/>
        </w:rPr>
        <w:t>5. Права и обязанности гражданина</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t>5.1. Гражданин обязан:</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выполнять условия договора;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уважительно относиться к лицу, осуществляющему уход, и членам приемной семьи;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способствовать сохранению благоприятного психологического климата в приемной семье.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5.2. Гражданин имеет право на: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получение информации о своих правах, обязанностях, об условиях проживания в приемной семье;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уважительное и гуманное отношение в приемной семье;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защиту своих прав и законных интересов, в том числе в судебном порядке;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конфиденциальность информации личного характера, ставшей известной лицу, осуществляющему уход, и членам приемной семьи;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расторжение договора в одностороннем порядке, уведомив учреждение за две недели до его расторжения.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5.3. Гражданин не имеет права собственности на имущество приемной семьи.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5.4. Гражданин вправе пользоваться имуществом приемной семьи с согласия членов приемной семьи.</w:t>
      </w:r>
    </w:p>
    <w:p w:rsidR="00662FA7" w:rsidRPr="00662FA7" w:rsidRDefault="00662FA7" w:rsidP="00662FA7">
      <w:pPr>
        <w:shd w:val="clear" w:color="auto" w:fill="E9ECF1"/>
        <w:spacing w:after="225" w:line="240" w:lineRule="auto"/>
        <w:ind w:left="-1125"/>
        <w:textAlignment w:val="baseline"/>
        <w:outlineLvl w:val="3"/>
        <w:rPr>
          <w:rFonts w:ascii="Times New Roman" w:eastAsia="Times New Roman" w:hAnsi="Times New Roman" w:cs="Times New Roman"/>
          <w:sz w:val="31"/>
          <w:szCs w:val="31"/>
        </w:rPr>
      </w:pPr>
      <w:r w:rsidRPr="00662FA7">
        <w:rPr>
          <w:rFonts w:ascii="Times New Roman" w:eastAsia="Times New Roman" w:hAnsi="Times New Roman" w:cs="Times New Roman"/>
          <w:sz w:val="31"/>
          <w:szCs w:val="31"/>
        </w:rPr>
        <w:t>6. Оплата труда лица, осуществляющего уход в приемной семье</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t>6.1. К отношениям, возникшим по договору о приемной семье, принявшей на обслуживание гражданина, применяются правила гражданского законодательства о возмездном оказании услуг, если это не противоречит существу таких отношений.</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6.2. Ежемесячное денежное вознаграждение лицу, осуществляющему уход в приемной семье за гражданином по гражданско-правовому договору, устанавливается в размере 5000 рублей за одного человека, проживающего в приемной семье, из средств республиканского бюджета</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в</w:t>
      </w:r>
      <w:proofErr w:type="gramEnd"/>
      <w:r w:rsidRPr="00662FA7">
        <w:rPr>
          <w:rFonts w:ascii="Times New Roman" w:eastAsia="Times New Roman" w:hAnsi="Times New Roman" w:cs="Times New Roman"/>
          <w:color w:val="2D2D2D"/>
          <w:sz w:val="21"/>
          <w:szCs w:val="21"/>
        </w:rPr>
        <w:t xml:space="preserve"> ред. </w:t>
      </w:r>
      <w:hyperlink r:id="rId154" w:history="1">
        <w:r w:rsidRPr="00662FA7">
          <w:rPr>
            <w:rFonts w:ascii="Times New Roman" w:eastAsia="Times New Roman" w:hAnsi="Times New Roman" w:cs="Times New Roman"/>
            <w:color w:val="00466E"/>
            <w:sz w:val="21"/>
            <w:szCs w:val="21"/>
            <w:u w:val="single"/>
          </w:rPr>
          <w:t>Постановления Правительства Республики Бурятия от 20.09.2018 N 513</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На денежное вознаграждение начисляется районный коэффициент, установленный законодательством для работников государственных учреждений Республики Бурятия, по месту нахождения приемной семьи.</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lastRenderedPageBreak/>
        <w:t>6.3. Выплата денежного вознаграждения устанавливается со дня заключения договора и выплачивается учреждением не позднее 20-го числа текущего месяца.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Денежное вознаграждение выплачивается учреждением в пределах лимитов бюджетных обязательств в банковское учреждение на лицевой счет лица, осуществляющего уход в приемной семье.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Выплата денежного вознаграждения прекращается:</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(абзац введен </w:t>
      </w:r>
      <w:hyperlink r:id="rId155"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в случае расторжения договора - со дня, следующего после дня расторжения договора;</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(абзац введен </w:t>
      </w:r>
      <w:hyperlink r:id="rId156"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 в случае смерти гражданина или лица, осуществляющего уход за гражданином в приемной семье, - со дня, следующего после дня смерти гражданина или лица, осуществляющего уход за гражданином в приемной семье</w:t>
      </w:r>
      <w:proofErr w:type="gramStart"/>
      <w:r w:rsidRPr="00662FA7">
        <w:rPr>
          <w:rFonts w:ascii="Times New Roman" w:eastAsia="Times New Roman" w:hAnsi="Times New Roman" w:cs="Times New Roman"/>
          <w:color w:val="2D2D2D"/>
          <w:sz w:val="21"/>
          <w:szCs w:val="21"/>
        </w:rPr>
        <w:t>.</w:t>
      </w:r>
      <w:proofErr w:type="gramEnd"/>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w:t>
      </w:r>
      <w:proofErr w:type="gramStart"/>
      <w:r w:rsidRPr="00662FA7">
        <w:rPr>
          <w:rFonts w:ascii="Times New Roman" w:eastAsia="Times New Roman" w:hAnsi="Times New Roman" w:cs="Times New Roman"/>
          <w:color w:val="2D2D2D"/>
          <w:sz w:val="21"/>
          <w:szCs w:val="21"/>
        </w:rPr>
        <w:t>а</w:t>
      </w:r>
      <w:proofErr w:type="gramEnd"/>
      <w:r w:rsidRPr="00662FA7">
        <w:rPr>
          <w:rFonts w:ascii="Times New Roman" w:eastAsia="Times New Roman" w:hAnsi="Times New Roman" w:cs="Times New Roman"/>
          <w:color w:val="2D2D2D"/>
          <w:sz w:val="21"/>
          <w:szCs w:val="21"/>
        </w:rPr>
        <w:t>бзац введен </w:t>
      </w:r>
      <w:hyperlink r:id="rId157" w:history="1">
        <w:r w:rsidRPr="00662FA7">
          <w:rPr>
            <w:rFonts w:ascii="Times New Roman" w:eastAsia="Times New Roman" w:hAnsi="Times New Roman" w:cs="Times New Roman"/>
            <w:color w:val="00466E"/>
            <w:sz w:val="21"/>
            <w:szCs w:val="21"/>
            <w:u w:val="single"/>
          </w:rPr>
          <w:t>Постановлением Правительства Республики Бурятия от 05.09.2017 N 449</w:t>
        </w:r>
      </w:hyperlink>
      <w:r w:rsidRPr="00662FA7">
        <w:rPr>
          <w:rFonts w:ascii="Times New Roman" w:eastAsia="Times New Roman" w:hAnsi="Times New Roman" w:cs="Times New Roman"/>
          <w:color w:val="2D2D2D"/>
          <w:sz w:val="21"/>
          <w:szCs w:val="21"/>
        </w:rPr>
        <w:t>)</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6.4. Индексация размера денежного вознаграждения лицу, осуществляющему уход в приемной семье, устанавливается законом о республиканском бюджете.</w:t>
      </w:r>
      <w:r w:rsidRPr="00662FA7">
        <w:rPr>
          <w:rFonts w:ascii="Times New Roman" w:eastAsia="Times New Roman" w:hAnsi="Times New Roman" w:cs="Times New Roman"/>
          <w:color w:val="2D2D2D"/>
          <w:sz w:val="21"/>
          <w:szCs w:val="21"/>
        </w:rPr>
        <w:br/>
      </w:r>
      <w:r w:rsidRPr="00662FA7">
        <w:rPr>
          <w:rFonts w:ascii="Times New Roman" w:eastAsia="Times New Roman" w:hAnsi="Times New Roman" w:cs="Times New Roman"/>
          <w:color w:val="2D2D2D"/>
          <w:sz w:val="21"/>
          <w:szCs w:val="21"/>
        </w:rPr>
        <w:br/>
        <w:t>6.5. Учреждение осуществляет контроль за расходованием сре</w:t>
      </w:r>
      <w:proofErr w:type="gramStart"/>
      <w:r w:rsidRPr="00662FA7">
        <w:rPr>
          <w:rFonts w:ascii="Times New Roman" w:eastAsia="Times New Roman" w:hAnsi="Times New Roman" w:cs="Times New Roman"/>
          <w:color w:val="2D2D2D"/>
          <w:sz w:val="21"/>
          <w:szCs w:val="21"/>
        </w:rPr>
        <w:t>дств в пр</w:t>
      </w:r>
      <w:proofErr w:type="gramEnd"/>
      <w:r w:rsidRPr="00662FA7">
        <w:rPr>
          <w:rFonts w:ascii="Times New Roman" w:eastAsia="Times New Roman" w:hAnsi="Times New Roman" w:cs="Times New Roman"/>
          <w:color w:val="2D2D2D"/>
          <w:sz w:val="21"/>
          <w:szCs w:val="21"/>
        </w:rPr>
        <w:t>еделах своих полномочий.</w:t>
      </w:r>
      <w:r w:rsidRPr="00662FA7">
        <w:rPr>
          <w:rFonts w:ascii="Times New Roman" w:eastAsia="Times New Roman" w:hAnsi="Times New Roman" w:cs="Times New Roman"/>
          <w:color w:val="2D2D2D"/>
          <w:sz w:val="21"/>
          <w:szCs w:val="21"/>
        </w:rPr>
        <w:br/>
      </w:r>
    </w:p>
    <w:p w:rsidR="00662FA7" w:rsidRPr="00662FA7" w:rsidRDefault="00662FA7" w:rsidP="00662FA7">
      <w:pPr>
        <w:spacing w:before="375" w:after="225" w:line="240" w:lineRule="auto"/>
        <w:jc w:val="center"/>
        <w:textAlignment w:val="baseline"/>
        <w:outlineLvl w:val="2"/>
        <w:rPr>
          <w:rFonts w:ascii="Arial" w:eastAsia="Times New Roman" w:hAnsi="Arial" w:cs="Arial"/>
          <w:color w:val="4C4C4C"/>
          <w:sz w:val="38"/>
          <w:szCs w:val="38"/>
        </w:rPr>
      </w:pPr>
      <w:r w:rsidRPr="00662FA7">
        <w:rPr>
          <w:rFonts w:ascii="Arial" w:eastAsia="Times New Roman" w:hAnsi="Arial" w:cs="Arial"/>
          <w:color w:val="4C4C4C"/>
          <w:sz w:val="38"/>
          <w:szCs w:val="38"/>
        </w:rPr>
        <w:t>Приложение N 3</w:t>
      </w:r>
    </w:p>
    <w:p w:rsidR="00662FA7" w:rsidRPr="00662FA7" w:rsidRDefault="00662FA7" w:rsidP="00662FA7">
      <w:pPr>
        <w:spacing w:after="0" w:line="315" w:lineRule="atLeast"/>
        <w:jc w:val="right"/>
        <w:textAlignment w:val="baseline"/>
        <w:rPr>
          <w:rFonts w:ascii="Times New Roman" w:eastAsia="Times New Roman" w:hAnsi="Times New Roman" w:cs="Times New Roman"/>
          <w:color w:val="2D2D2D"/>
          <w:sz w:val="21"/>
          <w:szCs w:val="21"/>
        </w:rPr>
      </w:pPr>
      <w:proofErr w:type="gramStart"/>
      <w:r w:rsidRPr="00662FA7">
        <w:rPr>
          <w:rFonts w:ascii="Times New Roman" w:eastAsia="Times New Roman" w:hAnsi="Times New Roman" w:cs="Times New Roman"/>
          <w:color w:val="2D2D2D"/>
          <w:sz w:val="21"/>
          <w:szCs w:val="21"/>
        </w:rPr>
        <w:t>к Положению о порядке</w:t>
      </w:r>
      <w:r w:rsidRPr="00662FA7">
        <w:rPr>
          <w:rFonts w:ascii="Times New Roman" w:eastAsia="Times New Roman" w:hAnsi="Times New Roman" w:cs="Times New Roman"/>
          <w:color w:val="2D2D2D"/>
          <w:sz w:val="21"/>
          <w:szCs w:val="21"/>
        </w:rPr>
        <w:br/>
        <w:t>предоставления социальных</w:t>
      </w:r>
      <w:r w:rsidRPr="00662FA7">
        <w:rPr>
          <w:rFonts w:ascii="Times New Roman" w:eastAsia="Times New Roman" w:hAnsi="Times New Roman" w:cs="Times New Roman"/>
          <w:color w:val="2D2D2D"/>
          <w:sz w:val="21"/>
          <w:szCs w:val="21"/>
        </w:rPr>
        <w:br/>
        <w:t>услуг совершеннолетним</w:t>
      </w:r>
      <w:r w:rsidRPr="00662FA7">
        <w:rPr>
          <w:rFonts w:ascii="Times New Roman" w:eastAsia="Times New Roman" w:hAnsi="Times New Roman" w:cs="Times New Roman"/>
          <w:color w:val="2D2D2D"/>
          <w:sz w:val="21"/>
          <w:szCs w:val="21"/>
        </w:rPr>
        <w:br/>
        <w:t>гражданам в форме</w:t>
      </w:r>
      <w:r w:rsidRPr="00662FA7">
        <w:rPr>
          <w:rFonts w:ascii="Times New Roman" w:eastAsia="Times New Roman" w:hAnsi="Times New Roman" w:cs="Times New Roman"/>
          <w:color w:val="2D2D2D"/>
          <w:sz w:val="21"/>
          <w:szCs w:val="21"/>
        </w:rPr>
        <w:br/>
        <w:t>социального</w:t>
      </w:r>
      <w:r w:rsidRPr="00662FA7">
        <w:rPr>
          <w:rFonts w:ascii="Times New Roman" w:eastAsia="Times New Roman" w:hAnsi="Times New Roman" w:cs="Times New Roman"/>
          <w:color w:val="2D2D2D"/>
          <w:sz w:val="21"/>
          <w:szCs w:val="21"/>
        </w:rPr>
        <w:br/>
        <w:t>обслуживания на дому в</w:t>
      </w:r>
      <w:r w:rsidRPr="00662FA7">
        <w:rPr>
          <w:rFonts w:ascii="Times New Roman" w:eastAsia="Times New Roman" w:hAnsi="Times New Roman" w:cs="Times New Roman"/>
          <w:color w:val="2D2D2D"/>
          <w:sz w:val="21"/>
          <w:szCs w:val="21"/>
        </w:rPr>
        <w:br/>
        <w:t>Республике</w:t>
      </w:r>
      <w:proofErr w:type="gramEnd"/>
      <w:r w:rsidRPr="00662FA7">
        <w:rPr>
          <w:rFonts w:ascii="Times New Roman" w:eastAsia="Times New Roman" w:hAnsi="Times New Roman" w:cs="Times New Roman"/>
          <w:color w:val="2D2D2D"/>
          <w:sz w:val="21"/>
          <w:szCs w:val="21"/>
        </w:rPr>
        <w:t xml:space="preserve"> Бурятия</w:t>
      </w:r>
    </w:p>
    <w:p w:rsidR="00662FA7" w:rsidRPr="00662FA7" w:rsidRDefault="00662FA7" w:rsidP="00662FA7">
      <w:pPr>
        <w:spacing w:after="0" w:line="315" w:lineRule="atLeast"/>
        <w:jc w:val="righ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(в редакции Постановлений Правительства Республики Бурятия от 05.09.2017 N 449, от 15.06.2018 N 330)</w:t>
      </w:r>
    </w:p>
    <w:p w:rsidR="00662FA7" w:rsidRPr="00662FA7" w:rsidRDefault="00662FA7" w:rsidP="00662FA7">
      <w:pPr>
        <w:spacing w:after="0" w:line="315" w:lineRule="atLeast"/>
        <w:jc w:val="righ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t>Форма</w:t>
      </w:r>
    </w:p>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p>
    <w:p w:rsidR="00662FA7" w:rsidRPr="00662FA7" w:rsidRDefault="00662FA7" w:rsidP="00662FA7">
      <w:pPr>
        <w:spacing w:after="0" w:line="315" w:lineRule="atLeast"/>
        <w:jc w:val="righ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На бланке подразделения РГУ "Центр социальной</w:t>
      </w:r>
      <w:r w:rsidRPr="00662FA7">
        <w:rPr>
          <w:rFonts w:ascii="Times New Roman" w:eastAsia="Times New Roman" w:hAnsi="Times New Roman" w:cs="Times New Roman"/>
          <w:color w:val="2D2D2D"/>
          <w:sz w:val="21"/>
          <w:szCs w:val="21"/>
        </w:rPr>
        <w:br/>
        <w:t>поддержки населения" или автономного учреждения</w:t>
      </w:r>
    </w:p>
    <w:p w:rsidR="00662FA7" w:rsidRPr="00662FA7" w:rsidRDefault="00662FA7" w:rsidP="00662FA7">
      <w:pPr>
        <w:spacing w:after="0" w:line="315" w:lineRule="atLeast"/>
        <w:textAlignment w:val="baseline"/>
        <w:rPr>
          <w:rFonts w:ascii="Courier New" w:eastAsia="Times New Roman" w:hAnsi="Courier New" w:cs="Courier New"/>
          <w:color w:val="2D2D2D"/>
          <w:sz w:val="21"/>
          <w:szCs w:val="21"/>
        </w:rPr>
      </w:pPr>
      <w:r w:rsidRPr="00662FA7">
        <w:rPr>
          <w:rFonts w:ascii="Courier New" w:eastAsia="Times New Roman" w:hAnsi="Courier New" w:cs="Courier New"/>
          <w:color w:val="2D2D2D"/>
          <w:sz w:val="21"/>
          <w:szCs w:val="21"/>
        </w:rPr>
        <w:br/>
        <w:t>"__" ____________ 20__ г.                                       г. Улан-Удэ</w:t>
      </w:r>
      <w:r w:rsidRPr="00662FA7">
        <w:rPr>
          <w:rFonts w:ascii="Courier New" w:eastAsia="Times New Roman" w:hAnsi="Courier New" w:cs="Courier New"/>
          <w:color w:val="2D2D2D"/>
          <w:sz w:val="21"/>
          <w:szCs w:val="21"/>
        </w:rPr>
        <w:br/>
      </w:r>
      <w:r w:rsidRPr="00662FA7">
        <w:rPr>
          <w:rFonts w:ascii="Courier New" w:eastAsia="Times New Roman" w:hAnsi="Courier New" w:cs="Courier New"/>
          <w:color w:val="2D2D2D"/>
          <w:sz w:val="21"/>
          <w:szCs w:val="21"/>
        </w:rPr>
        <w:br/>
        <w:t>                             </w:t>
      </w:r>
    </w:p>
    <w:p w:rsidR="00662FA7" w:rsidRPr="00662FA7" w:rsidRDefault="00662FA7" w:rsidP="00662FA7">
      <w:pPr>
        <w:shd w:val="clear" w:color="auto" w:fill="E9ECF1"/>
        <w:spacing w:after="225" w:line="240" w:lineRule="auto"/>
        <w:ind w:left="-1125"/>
        <w:textAlignment w:val="baseline"/>
        <w:outlineLvl w:val="3"/>
        <w:rPr>
          <w:rFonts w:ascii="Times New Roman" w:eastAsia="Times New Roman" w:hAnsi="Times New Roman" w:cs="Times New Roman"/>
          <w:sz w:val="31"/>
          <w:szCs w:val="31"/>
        </w:rPr>
      </w:pPr>
      <w:r w:rsidRPr="00662FA7">
        <w:rPr>
          <w:rFonts w:ascii="Times New Roman" w:eastAsia="Times New Roman" w:hAnsi="Times New Roman" w:cs="Times New Roman"/>
          <w:sz w:val="31"/>
          <w:szCs w:val="31"/>
        </w:rPr>
        <w:lastRenderedPageBreak/>
        <w:t xml:space="preserve">РЕШЕНИЕ N _____ о признании гражданина </w:t>
      </w:r>
      <w:proofErr w:type="gramStart"/>
      <w:r w:rsidRPr="00662FA7">
        <w:rPr>
          <w:rFonts w:ascii="Times New Roman" w:eastAsia="Times New Roman" w:hAnsi="Times New Roman" w:cs="Times New Roman"/>
          <w:sz w:val="31"/>
          <w:szCs w:val="31"/>
        </w:rPr>
        <w:t>нуждающимся</w:t>
      </w:r>
      <w:proofErr w:type="gramEnd"/>
      <w:r w:rsidRPr="00662FA7">
        <w:rPr>
          <w:rFonts w:ascii="Times New Roman" w:eastAsia="Times New Roman" w:hAnsi="Times New Roman" w:cs="Times New Roman"/>
          <w:sz w:val="31"/>
          <w:szCs w:val="31"/>
        </w:rPr>
        <w:t xml:space="preserve"> в социальном обслуживании (об отказе в социальном обслуживании)</w:t>
      </w:r>
    </w:p>
    <w:p w:rsidR="00662FA7" w:rsidRPr="00662FA7" w:rsidRDefault="00662FA7" w:rsidP="00662FA7">
      <w:pPr>
        <w:spacing w:after="0" w:line="315" w:lineRule="atLeast"/>
        <w:textAlignment w:val="baseline"/>
        <w:rPr>
          <w:rFonts w:ascii="Courier New" w:eastAsia="Times New Roman" w:hAnsi="Courier New" w:cs="Courier New"/>
          <w:color w:val="2D2D2D"/>
          <w:sz w:val="21"/>
          <w:szCs w:val="21"/>
        </w:rPr>
      </w:pPr>
      <w:r w:rsidRPr="00662FA7">
        <w:rPr>
          <w:rFonts w:ascii="Courier New" w:eastAsia="Times New Roman" w:hAnsi="Courier New" w:cs="Courier New"/>
          <w:color w:val="2D2D2D"/>
          <w:sz w:val="21"/>
          <w:szCs w:val="21"/>
        </w:rPr>
        <w:br/>
        <w:t>    Гражданин _____________________________________________________________</w:t>
      </w:r>
      <w:r w:rsidRPr="00662FA7">
        <w:rPr>
          <w:rFonts w:ascii="Courier New" w:eastAsia="Times New Roman" w:hAnsi="Courier New" w:cs="Courier New"/>
          <w:color w:val="2D2D2D"/>
          <w:sz w:val="21"/>
          <w:szCs w:val="21"/>
        </w:rPr>
        <w:br/>
        <w:t>                                        (Ф.И.О.)</w:t>
      </w:r>
      <w:r w:rsidRPr="00662FA7">
        <w:rPr>
          <w:rFonts w:ascii="Courier New" w:eastAsia="Times New Roman" w:hAnsi="Courier New" w:cs="Courier New"/>
          <w:color w:val="2D2D2D"/>
          <w:sz w:val="21"/>
          <w:szCs w:val="21"/>
        </w:rPr>
        <w:br/>
        <w:t>    Дата рождения _________________________________________________________</w:t>
      </w:r>
      <w:r w:rsidRPr="00662FA7">
        <w:rPr>
          <w:rFonts w:ascii="Courier New" w:eastAsia="Times New Roman" w:hAnsi="Courier New" w:cs="Courier New"/>
          <w:color w:val="2D2D2D"/>
          <w:sz w:val="21"/>
          <w:szCs w:val="21"/>
        </w:rPr>
        <w:br/>
        <w:t>    Адрес места жительства ________________________________________________</w:t>
      </w:r>
      <w:r w:rsidRPr="00662FA7">
        <w:rPr>
          <w:rFonts w:ascii="Courier New" w:eastAsia="Times New Roman" w:hAnsi="Courier New" w:cs="Courier New"/>
          <w:color w:val="2D2D2D"/>
          <w:sz w:val="21"/>
          <w:szCs w:val="21"/>
        </w:rPr>
        <w:br/>
        <w:t>признан  (не  признан)  нуждающимся в социальном обслуживании и составлении</w:t>
      </w:r>
      <w:r w:rsidRPr="00662FA7">
        <w:rPr>
          <w:rFonts w:ascii="Courier New" w:eastAsia="Times New Roman" w:hAnsi="Courier New" w:cs="Courier New"/>
          <w:color w:val="2D2D2D"/>
          <w:sz w:val="21"/>
          <w:szCs w:val="21"/>
        </w:rPr>
        <w:br/>
        <w:t>индивидуальной программы предоставления социальных услуг</w:t>
      </w:r>
      <w:proofErr w:type="gramStart"/>
      <w:r w:rsidRPr="00662FA7">
        <w:rPr>
          <w:rFonts w:ascii="Courier New" w:eastAsia="Times New Roman" w:hAnsi="Courier New" w:cs="Courier New"/>
          <w:color w:val="2D2D2D"/>
          <w:sz w:val="21"/>
          <w:szCs w:val="21"/>
        </w:rPr>
        <w:t>.</w:t>
      </w:r>
      <w:proofErr w:type="gramEnd"/>
      <w:r w:rsidRPr="00662FA7">
        <w:rPr>
          <w:rFonts w:ascii="Courier New" w:eastAsia="Times New Roman" w:hAnsi="Courier New" w:cs="Courier New"/>
          <w:color w:val="2D2D2D"/>
          <w:sz w:val="21"/>
          <w:szCs w:val="21"/>
        </w:rPr>
        <w:br/>
      </w:r>
      <w:r w:rsidRPr="00662FA7">
        <w:rPr>
          <w:rFonts w:ascii="Courier New" w:eastAsia="Times New Roman" w:hAnsi="Courier New" w:cs="Courier New"/>
          <w:color w:val="2D2D2D"/>
          <w:sz w:val="21"/>
          <w:szCs w:val="21"/>
        </w:rPr>
        <w:br/>
        <w:t>    _________________________ _______________ _____________________________</w:t>
      </w:r>
      <w:r w:rsidRPr="00662FA7">
        <w:rPr>
          <w:rFonts w:ascii="Courier New" w:eastAsia="Times New Roman" w:hAnsi="Courier New" w:cs="Courier New"/>
          <w:color w:val="2D2D2D"/>
          <w:sz w:val="21"/>
          <w:szCs w:val="21"/>
        </w:rPr>
        <w:br/>
        <w:t>         (</w:t>
      </w:r>
      <w:proofErr w:type="gramStart"/>
      <w:r w:rsidRPr="00662FA7">
        <w:rPr>
          <w:rFonts w:ascii="Courier New" w:eastAsia="Times New Roman" w:hAnsi="Courier New" w:cs="Courier New"/>
          <w:color w:val="2D2D2D"/>
          <w:sz w:val="21"/>
          <w:szCs w:val="21"/>
        </w:rPr>
        <w:t>у</w:t>
      </w:r>
      <w:proofErr w:type="gramEnd"/>
      <w:r w:rsidRPr="00662FA7">
        <w:rPr>
          <w:rFonts w:ascii="Courier New" w:eastAsia="Times New Roman" w:hAnsi="Courier New" w:cs="Courier New"/>
          <w:color w:val="2D2D2D"/>
          <w:sz w:val="21"/>
          <w:szCs w:val="21"/>
        </w:rPr>
        <w:t>полномоченное         (подпись)         (инициалы, фамилия)</w:t>
      </w:r>
      <w:r w:rsidRPr="00662FA7">
        <w:rPr>
          <w:rFonts w:ascii="Courier New" w:eastAsia="Times New Roman" w:hAnsi="Courier New" w:cs="Courier New"/>
          <w:color w:val="2D2D2D"/>
          <w:sz w:val="21"/>
          <w:szCs w:val="21"/>
        </w:rPr>
        <w:br/>
        <w:t>         должностное лицо)</w:t>
      </w:r>
      <w:r w:rsidRPr="00662FA7">
        <w:rPr>
          <w:rFonts w:ascii="Courier New" w:eastAsia="Times New Roman" w:hAnsi="Courier New" w:cs="Courier New"/>
          <w:color w:val="2D2D2D"/>
          <w:sz w:val="21"/>
          <w:szCs w:val="21"/>
        </w:rPr>
        <w:br/>
        <w:t>    МП</w:t>
      </w:r>
      <w:r w:rsidRPr="00662FA7">
        <w:rPr>
          <w:rFonts w:ascii="Courier New" w:eastAsia="Times New Roman" w:hAnsi="Courier New" w:cs="Courier New"/>
          <w:color w:val="2D2D2D"/>
          <w:sz w:val="21"/>
          <w:szCs w:val="21"/>
        </w:rPr>
        <w:br/>
      </w:r>
    </w:p>
    <w:p w:rsidR="00662FA7" w:rsidRPr="00662FA7" w:rsidRDefault="00662FA7" w:rsidP="00662FA7">
      <w:pPr>
        <w:spacing w:before="375" w:after="225" w:line="240" w:lineRule="auto"/>
        <w:jc w:val="center"/>
        <w:textAlignment w:val="baseline"/>
        <w:outlineLvl w:val="2"/>
        <w:rPr>
          <w:rFonts w:ascii="Arial" w:eastAsia="Times New Roman" w:hAnsi="Arial" w:cs="Arial"/>
          <w:color w:val="4C4C4C"/>
          <w:sz w:val="38"/>
          <w:szCs w:val="38"/>
        </w:rPr>
      </w:pPr>
      <w:r w:rsidRPr="00662FA7">
        <w:rPr>
          <w:rFonts w:ascii="Arial" w:eastAsia="Times New Roman" w:hAnsi="Arial" w:cs="Arial"/>
          <w:color w:val="4C4C4C"/>
          <w:sz w:val="38"/>
          <w:szCs w:val="38"/>
        </w:rPr>
        <w:t xml:space="preserve">Приложение N 4. ЖУРНАЛ </w:t>
      </w:r>
      <w:proofErr w:type="gramStart"/>
      <w:r w:rsidRPr="00662FA7">
        <w:rPr>
          <w:rFonts w:ascii="Arial" w:eastAsia="Times New Roman" w:hAnsi="Arial" w:cs="Arial"/>
          <w:color w:val="4C4C4C"/>
          <w:sz w:val="38"/>
          <w:szCs w:val="38"/>
        </w:rPr>
        <w:t>учета получателей социальных услуг поставщика социальных услуг</w:t>
      </w:r>
      <w:proofErr w:type="gramEnd"/>
    </w:p>
    <w:p w:rsidR="00662FA7" w:rsidRPr="00662FA7" w:rsidRDefault="00662FA7" w:rsidP="00662FA7">
      <w:pPr>
        <w:spacing w:after="0" w:line="315" w:lineRule="atLeast"/>
        <w:jc w:val="righ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Приложение N 4</w:t>
      </w:r>
      <w:r w:rsidRPr="00662FA7">
        <w:rPr>
          <w:rFonts w:ascii="Times New Roman" w:eastAsia="Times New Roman" w:hAnsi="Times New Roman" w:cs="Times New Roman"/>
          <w:color w:val="2D2D2D"/>
          <w:sz w:val="21"/>
          <w:szCs w:val="21"/>
        </w:rPr>
        <w:br/>
      </w:r>
      <w:proofErr w:type="gramStart"/>
      <w:r w:rsidRPr="00662FA7">
        <w:rPr>
          <w:rFonts w:ascii="Times New Roman" w:eastAsia="Times New Roman" w:hAnsi="Times New Roman" w:cs="Times New Roman"/>
          <w:color w:val="2D2D2D"/>
          <w:sz w:val="21"/>
          <w:szCs w:val="21"/>
        </w:rPr>
        <w:t>к Положению о порядке</w:t>
      </w:r>
      <w:r w:rsidRPr="00662FA7">
        <w:rPr>
          <w:rFonts w:ascii="Times New Roman" w:eastAsia="Times New Roman" w:hAnsi="Times New Roman" w:cs="Times New Roman"/>
          <w:color w:val="2D2D2D"/>
          <w:sz w:val="21"/>
          <w:szCs w:val="21"/>
        </w:rPr>
        <w:br/>
        <w:t>предоставления социальных</w:t>
      </w:r>
      <w:r w:rsidRPr="00662FA7">
        <w:rPr>
          <w:rFonts w:ascii="Times New Roman" w:eastAsia="Times New Roman" w:hAnsi="Times New Roman" w:cs="Times New Roman"/>
          <w:color w:val="2D2D2D"/>
          <w:sz w:val="21"/>
          <w:szCs w:val="21"/>
        </w:rPr>
        <w:br/>
        <w:t>услуг совершеннолетним</w:t>
      </w:r>
      <w:r w:rsidRPr="00662FA7">
        <w:rPr>
          <w:rFonts w:ascii="Times New Roman" w:eastAsia="Times New Roman" w:hAnsi="Times New Roman" w:cs="Times New Roman"/>
          <w:color w:val="2D2D2D"/>
          <w:sz w:val="21"/>
          <w:szCs w:val="21"/>
        </w:rPr>
        <w:br/>
        <w:t>гражданам в форме</w:t>
      </w:r>
      <w:r w:rsidRPr="00662FA7">
        <w:rPr>
          <w:rFonts w:ascii="Times New Roman" w:eastAsia="Times New Roman" w:hAnsi="Times New Roman" w:cs="Times New Roman"/>
          <w:color w:val="2D2D2D"/>
          <w:sz w:val="21"/>
          <w:szCs w:val="21"/>
        </w:rPr>
        <w:br/>
        <w:t>социального</w:t>
      </w:r>
      <w:r w:rsidRPr="00662FA7">
        <w:rPr>
          <w:rFonts w:ascii="Times New Roman" w:eastAsia="Times New Roman" w:hAnsi="Times New Roman" w:cs="Times New Roman"/>
          <w:color w:val="2D2D2D"/>
          <w:sz w:val="21"/>
          <w:szCs w:val="21"/>
        </w:rPr>
        <w:br/>
        <w:t>обслуживания на дому в</w:t>
      </w:r>
      <w:r w:rsidRPr="00662FA7">
        <w:rPr>
          <w:rFonts w:ascii="Times New Roman" w:eastAsia="Times New Roman" w:hAnsi="Times New Roman" w:cs="Times New Roman"/>
          <w:color w:val="2D2D2D"/>
          <w:sz w:val="21"/>
          <w:szCs w:val="21"/>
        </w:rPr>
        <w:br/>
        <w:t>Республике</w:t>
      </w:r>
      <w:proofErr w:type="gramEnd"/>
      <w:r w:rsidRPr="00662FA7">
        <w:rPr>
          <w:rFonts w:ascii="Times New Roman" w:eastAsia="Times New Roman" w:hAnsi="Times New Roman" w:cs="Times New Roman"/>
          <w:color w:val="2D2D2D"/>
          <w:sz w:val="21"/>
          <w:szCs w:val="21"/>
        </w:rPr>
        <w:t xml:space="preserve"> Бурятия</w:t>
      </w:r>
    </w:p>
    <w:p w:rsidR="00662FA7" w:rsidRPr="00662FA7" w:rsidRDefault="00662FA7" w:rsidP="00662FA7">
      <w:pPr>
        <w:spacing w:after="0" w:line="315" w:lineRule="atLeast"/>
        <w:jc w:val="righ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w:t>
      </w:r>
      <w:proofErr w:type="gramStart"/>
      <w:r w:rsidRPr="00662FA7">
        <w:rPr>
          <w:rFonts w:ascii="Times New Roman" w:eastAsia="Times New Roman" w:hAnsi="Times New Roman" w:cs="Times New Roman"/>
          <w:color w:val="2D2D2D"/>
          <w:sz w:val="21"/>
          <w:szCs w:val="21"/>
        </w:rPr>
        <w:t>введен</w:t>
      </w:r>
      <w:proofErr w:type="gramEnd"/>
      <w:r w:rsidRPr="00662FA7">
        <w:rPr>
          <w:rFonts w:ascii="Times New Roman" w:eastAsia="Times New Roman" w:hAnsi="Times New Roman" w:cs="Times New Roman"/>
          <w:color w:val="2D2D2D"/>
          <w:sz w:val="21"/>
          <w:szCs w:val="21"/>
        </w:rPr>
        <w:t xml:space="preserve"> Постановлением Правительства Республики Бурятия от 05.09.2017 N 449)</w:t>
      </w:r>
    </w:p>
    <w:p w:rsidR="00662FA7" w:rsidRPr="00662FA7" w:rsidRDefault="00662FA7" w:rsidP="00662FA7">
      <w:pPr>
        <w:spacing w:after="0" w:line="315" w:lineRule="atLeast"/>
        <w:jc w:val="righ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br/>
        <w:t>Форма</w:t>
      </w:r>
    </w:p>
    <w:p w:rsidR="00662FA7" w:rsidRPr="00662FA7" w:rsidRDefault="00662FA7" w:rsidP="00662FA7">
      <w:pPr>
        <w:spacing w:before="150" w:after="75" w:line="288" w:lineRule="atLeast"/>
        <w:jc w:val="center"/>
        <w:textAlignment w:val="baseline"/>
        <w:rPr>
          <w:rFonts w:ascii="Times New Roman" w:eastAsia="Times New Roman" w:hAnsi="Times New Roman" w:cs="Times New Roman"/>
          <w:color w:val="3C3C3C"/>
          <w:sz w:val="41"/>
          <w:szCs w:val="41"/>
        </w:rPr>
      </w:pPr>
      <w:r w:rsidRPr="00662FA7">
        <w:rPr>
          <w:rFonts w:ascii="Times New Roman" w:eastAsia="Times New Roman" w:hAnsi="Times New Roman" w:cs="Times New Roman"/>
          <w:color w:val="3C3C3C"/>
          <w:sz w:val="41"/>
          <w:szCs w:val="41"/>
        </w:rPr>
        <w:t xml:space="preserve">ЖУРНАЛ </w:t>
      </w:r>
      <w:proofErr w:type="gramStart"/>
      <w:r w:rsidRPr="00662FA7">
        <w:rPr>
          <w:rFonts w:ascii="Times New Roman" w:eastAsia="Times New Roman" w:hAnsi="Times New Roman" w:cs="Times New Roman"/>
          <w:color w:val="3C3C3C"/>
          <w:sz w:val="41"/>
          <w:szCs w:val="41"/>
        </w:rPr>
        <w:t>учета получателей социальных услуг поставщика социальных услуг</w:t>
      </w:r>
      <w:proofErr w:type="gramEnd"/>
    </w:p>
    <w:tbl>
      <w:tblPr>
        <w:tblW w:w="0" w:type="auto"/>
        <w:tblCellMar>
          <w:left w:w="0" w:type="dxa"/>
          <w:right w:w="0" w:type="dxa"/>
        </w:tblCellMar>
        <w:tblLook w:val="04A0" w:firstRow="1" w:lastRow="0" w:firstColumn="1" w:lastColumn="0" w:noHBand="0" w:noVBand="1"/>
      </w:tblPr>
      <w:tblGrid>
        <w:gridCol w:w="602"/>
        <w:gridCol w:w="1435"/>
        <w:gridCol w:w="1450"/>
        <w:gridCol w:w="1841"/>
        <w:gridCol w:w="1887"/>
        <w:gridCol w:w="1424"/>
        <w:gridCol w:w="1424"/>
      </w:tblGrid>
      <w:tr w:rsidR="00662FA7" w:rsidRPr="00662FA7" w:rsidTr="00662FA7">
        <w:trPr>
          <w:trHeight w:val="15"/>
        </w:trPr>
        <w:tc>
          <w:tcPr>
            <w:tcW w:w="554" w:type="dxa"/>
            <w:hideMark/>
          </w:tcPr>
          <w:p w:rsidR="00662FA7" w:rsidRPr="00662FA7" w:rsidRDefault="00662FA7" w:rsidP="00662FA7">
            <w:pPr>
              <w:spacing w:after="0" w:line="240" w:lineRule="auto"/>
              <w:rPr>
                <w:rFonts w:ascii="Times New Roman" w:eastAsia="Times New Roman" w:hAnsi="Times New Roman" w:cs="Times New Roman"/>
                <w:sz w:val="2"/>
                <w:szCs w:val="24"/>
              </w:rPr>
            </w:pPr>
          </w:p>
        </w:tc>
        <w:tc>
          <w:tcPr>
            <w:tcW w:w="1663" w:type="dxa"/>
            <w:hideMark/>
          </w:tcPr>
          <w:p w:rsidR="00662FA7" w:rsidRPr="00662FA7" w:rsidRDefault="00662FA7" w:rsidP="00662FA7">
            <w:pPr>
              <w:spacing w:after="0" w:line="240" w:lineRule="auto"/>
              <w:rPr>
                <w:rFonts w:ascii="Times New Roman" w:eastAsia="Times New Roman" w:hAnsi="Times New Roman" w:cs="Times New Roman"/>
                <w:sz w:val="2"/>
                <w:szCs w:val="24"/>
              </w:rPr>
            </w:pPr>
          </w:p>
        </w:tc>
        <w:tc>
          <w:tcPr>
            <w:tcW w:w="1663" w:type="dxa"/>
            <w:hideMark/>
          </w:tcPr>
          <w:p w:rsidR="00662FA7" w:rsidRPr="00662FA7" w:rsidRDefault="00662FA7" w:rsidP="00662FA7">
            <w:pPr>
              <w:spacing w:after="0" w:line="240" w:lineRule="auto"/>
              <w:rPr>
                <w:rFonts w:ascii="Times New Roman" w:eastAsia="Times New Roman" w:hAnsi="Times New Roman" w:cs="Times New Roman"/>
                <w:sz w:val="2"/>
                <w:szCs w:val="24"/>
              </w:rPr>
            </w:pPr>
          </w:p>
        </w:tc>
        <w:tc>
          <w:tcPr>
            <w:tcW w:w="2033" w:type="dxa"/>
            <w:hideMark/>
          </w:tcPr>
          <w:p w:rsidR="00662FA7" w:rsidRPr="00662FA7" w:rsidRDefault="00662FA7" w:rsidP="00662FA7">
            <w:pPr>
              <w:spacing w:after="0" w:line="240" w:lineRule="auto"/>
              <w:rPr>
                <w:rFonts w:ascii="Times New Roman" w:eastAsia="Times New Roman" w:hAnsi="Times New Roman" w:cs="Times New Roman"/>
                <w:sz w:val="2"/>
                <w:szCs w:val="24"/>
              </w:rPr>
            </w:pPr>
          </w:p>
        </w:tc>
        <w:tc>
          <w:tcPr>
            <w:tcW w:w="2033" w:type="dxa"/>
            <w:hideMark/>
          </w:tcPr>
          <w:p w:rsidR="00662FA7" w:rsidRPr="00662FA7" w:rsidRDefault="00662FA7" w:rsidP="00662FA7">
            <w:pPr>
              <w:spacing w:after="0" w:line="240" w:lineRule="auto"/>
              <w:rPr>
                <w:rFonts w:ascii="Times New Roman" w:eastAsia="Times New Roman" w:hAnsi="Times New Roman" w:cs="Times New Roman"/>
                <w:sz w:val="2"/>
                <w:szCs w:val="24"/>
              </w:rPr>
            </w:pPr>
          </w:p>
        </w:tc>
        <w:tc>
          <w:tcPr>
            <w:tcW w:w="1663" w:type="dxa"/>
            <w:hideMark/>
          </w:tcPr>
          <w:p w:rsidR="00662FA7" w:rsidRPr="00662FA7" w:rsidRDefault="00662FA7" w:rsidP="00662FA7">
            <w:pPr>
              <w:spacing w:after="0" w:line="240" w:lineRule="auto"/>
              <w:rPr>
                <w:rFonts w:ascii="Times New Roman" w:eastAsia="Times New Roman" w:hAnsi="Times New Roman" w:cs="Times New Roman"/>
                <w:sz w:val="2"/>
                <w:szCs w:val="24"/>
              </w:rPr>
            </w:pPr>
          </w:p>
        </w:tc>
        <w:tc>
          <w:tcPr>
            <w:tcW w:w="1478" w:type="dxa"/>
            <w:hideMark/>
          </w:tcPr>
          <w:p w:rsidR="00662FA7" w:rsidRPr="00662FA7" w:rsidRDefault="00662FA7" w:rsidP="00662FA7">
            <w:pPr>
              <w:spacing w:after="0" w:line="240" w:lineRule="auto"/>
              <w:rPr>
                <w:rFonts w:ascii="Times New Roman" w:eastAsia="Times New Roman" w:hAnsi="Times New Roman" w:cs="Times New Roman"/>
                <w:sz w:val="2"/>
                <w:szCs w:val="24"/>
              </w:rPr>
            </w:pPr>
          </w:p>
        </w:tc>
      </w:tr>
      <w:tr w:rsidR="00662FA7" w:rsidRPr="00662FA7" w:rsidTr="00662FA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 xml:space="preserve">NN </w:t>
            </w:r>
            <w:proofErr w:type="gramStart"/>
            <w:r w:rsidRPr="00662FA7">
              <w:rPr>
                <w:rFonts w:ascii="Times New Roman" w:eastAsia="Times New Roman" w:hAnsi="Times New Roman" w:cs="Times New Roman"/>
                <w:color w:val="2D2D2D"/>
                <w:sz w:val="21"/>
                <w:szCs w:val="21"/>
              </w:rPr>
              <w:t>п</w:t>
            </w:r>
            <w:proofErr w:type="gramEnd"/>
            <w:r w:rsidRPr="00662FA7">
              <w:rPr>
                <w:rFonts w:ascii="Times New Roman" w:eastAsia="Times New Roman" w:hAnsi="Times New Roman" w:cs="Times New Roman"/>
                <w:color w:val="2D2D2D"/>
                <w:sz w:val="21"/>
                <w:szCs w:val="21"/>
              </w:rPr>
              <w:t>/п</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Ф.И.О. получателя социальных услуг</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Адрес проживания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Дата составления индивидуальной программы потребности гражданина в социальных услугах</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Дата обращения за предоставлением социальных услуг</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Дата заключения договора (</w:t>
            </w:r>
            <w:proofErr w:type="gramStart"/>
            <w:r w:rsidRPr="00662FA7">
              <w:rPr>
                <w:rFonts w:ascii="Times New Roman" w:eastAsia="Times New Roman" w:hAnsi="Times New Roman" w:cs="Times New Roman"/>
                <w:color w:val="2D2D2D"/>
                <w:sz w:val="21"/>
                <w:szCs w:val="21"/>
              </w:rPr>
              <w:t>с</w:t>
            </w:r>
            <w:proofErr w:type="gramEnd"/>
            <w:r w:rsidRPr="00662FA7">
              <w:rPr>
                <w:rFonts w:ascii="Times New Roman" w:eastAsia="Times New Roman" w:hAnsi="Times New Roman" w:cs="Times New Roman"/>
                <w:color w:val="2D2D2D"/>
                <w:sz w:val="21"/>
                <w:szCs w:val="21"/>
              </w:rPr>
              <w:t xml:space="preserve"> </w:t>
            </w:r>
            <w:bookmarkStart w:id="0" w:name="_GoBack"/>
            <w:bookmarkEnd w:id="0"/>
            <w:r w:rsidRPr="00662FA7">
              <w:rPr>
                <w:rFonts w:ascii="Times New Roman" w:eastAsia="Times New Roman" w:hAnsi="Times New Roman" w:cs="Times New Roman"/>
                <w:color w:val="2D2D2D"/>
                <w:sz w:val="21"/>
                <w:szCs w:val="21"/>
              </w:rPr>
              <w:t>- по)</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jc w:val="center"/>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Примечание</w:t>
            </w:r>
          </w:p>
        </w:tc>
      </w:tr>
      <w:tr w:rsidR="00662FA7" w:rsidRPr="00662FA7" w:rsidTr="00662FA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r>
      <w:tr w:rsidR="00662FA7" w:rsidRPr="00662FA7" w:rsidTr="00662FA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Times New Roman" w:eastAsia="Times New Roman" w:hAnsi="Times New Roman" w:cs="Times New Roman"/>
                <w:color w:val="2D2D2D"/>
                <w:sz w:val="21"/>
                <w:szCs w:val="21"/>
              </w:rPr>
            </w:pPr>
            <w:r w:rsidRPr="00662FA7">
              <w:rPr>
                <w:rFonts w:ascii="Times New Roman" w:eastAsia="Times New Roman" w:hAnsi="Times New Roman" w:cs="Times New Roman"/>
                <w:color w:val="2D2D2D"/>
                <w:sz w:val="21"/>
                <w:szCs w:val="21"/>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2FA7" w:rsidRPr="00662FA7" w:rsidRDefault="00662FA7" w:rsidP="00662FA7">
            <w:pPr>
              <w:spacing w:after="0" w:line="240" w:lineRule="auto"/>
              <w:rPr>
                <w:rFonts w:ascii="Times New Roman" w:eastAsia="Times New Roman" w:hAnsi="Times New Roman" w:cs="Times New Roman"/>
                <w:sz w:val="24"/>
                <w:szCs w:val="24"/>
              </w:rPr>
            </w:pPr>
          </w:p>
        </w:tc>
      </w:tr>
      <w:tr w:rsidR="00662FA7" w:rsidRPr="00662FA7" w:rsidTr="00662FA7">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62FA7" w:rsidRPr="00662FA7" w:rsidRDefault="00662FA7" w:rsidP="00662FA7">
            <w:pPr>
              <w:spacing w:after="0" w:line="315" w:lineRule="atLeast"/>
              <w:textAlignment w:val="baseline"/>
              <w:rPr>
                <w:rFonts w:ascii="Arial" w:eastAsia="Times New Roman" w:hAnsi="Arial" w:cs="Arial"/>
                <w:color w:val="2D2D2D"/>
                <w:spacing w:val="2"/>
                <w:sz w:val="21"/>
                <w:szCs w:val="21"/>
              </w:rPr>
            </w:pPr>
            <w:r w:rsidRPr="00662FA7">
              <w:rPr>
                <w:rFonts w:ascii="Arial" w:eastAsia="Times New Roman" w:hAnsi="Arial" w:cs="Arial"/>
                <w:color w:val="2D2D2D"/>
                <w:spacing w:val="2"/>
                <w:sz w:val="21"/>
                <w:szCs w:val="21"/>
              </w:rPr>
              <w:lastRenderedPageBreak/>
              <w:t>...</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62FA7" w:rsidRPr="00662FA7" w:rsidRDefault="00662FA7" w:rsidP="00662FA7">
            <w:pPr>
              <w:spacing w:after="0" w:line="240" w:lineRule="auto"/>
              <w:rPr>
                <w:rFonts w:ascii="Arial" w:eastAsia="Times New Roman" w:hAnsi="Arial" w:cs="Arial"/>
                <w:color w:val="242424"/>
                <w:spacing w:val="2"/>
                <w:sz w:val="18"/>
                <w:szCs w:val="18"/>
              </w:rPr>
            </w:pP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62FA7" w:rsidRPr="00662FA7" w:rsidRDefault="00662FA7" w:rsidP="00662FA7">
            <w:pPr>
              <w:spacing w:after="0" w:line="240" w:lineRule="auto"/>
              <w:rPr>
                <w:rFonts w:ascii="Arial" w:eastAsia="Times New Roman" w:hAnsi="Arial" w:cs="Arial"/>
                <w:color w:val="242424"/>
                <w:spacing w:val="2"/>
                <w:sz w:val="18"/>
                <w:szCs w:val="18"/>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62FA7" w:rsidRPr="00662FA7" w:rsidRDefault="00662FA7" w:rsidP="00662FA7">
            <w:pPr>
              <w:spacing w:after="0" w:line="240" w:lineRule="auto"/>
              <w:rPr>
                <w:rFonts w:ascii="Arial" w:eastAsia="Times New Roman" w:hAnsi="Arial" w:cs="Arial"/>
                <w:color w:val="242424"/>
                <w:spacing w:val="2"/>
                <w:sz w:val="18"/>
                <w:szCs w:val="18"/>
              </w:rPr>
            </w:pP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62FA7" w:rsidRPr="00662FA7" w:rsidRDefault="00662FA7" w:rsidP="00662FA7">
            <w:pPr>
              <w:spacing w:after="0" w:line="240" w:lineRule="auto"/>
              <w:rPr>
                <w:rFonts w:ascii="Arial" w:eastAsia="Times New Roman" w:hAnsi="Arial" w:cs="Arial"/>
                <w:color w:val="242424"/>
                <w:spacing w:val="2"/>
                <w:sz w:val="18"/>
                <w:szCs w:val="18"/>
              </w:rPr>
            </w:pPr>
          </w:p>
        </w:tc>
        <w:tc>
          <w:tcPr>
            <w:tcW w:w="0" w:type="auto"/>
            <w:hideMark/>
          </w:tcPr>
          <w:p w:rsidR="00662FA7" w:rsidRPr="00662FA7" w:rsidRDefault="00662FA7" w:rsidP="00662FA7">
            <w:pPr>
              <w:spacing w:after="0" w:line="240" w:lineRule="auto"/>
              <w:rPr>
                <w:rFonts w:ascii="Times New Roman" w:eastAsia="Times New Roman" w:hAnsi="Times New Roman" w:cs="Times New Roman"/>
                <w:sz w:val="20"/>
                <w:szCs w:val="20"/>
              </w:rPr>
            </w:pPr>
          </w:p>
        </w:tc>
        <w:tc>
          <w:tcPr>
            <w:tcW w:w="0" w:type="auto"/>
            <w:hideMark/>
          </w:tcPr>
          <w:p w:rsidR="00662FA7" w:rsidRPr="00662FA7" w:rsidRDefault="00662FA7" w:rsidP="00662FA7">
            <w:pPr>
              <w:spacing w:after="0" w:line="240" w:lineRule="auto"/>
              <w:rPr>
                <w:rFonts w:ascii="Times New Roman" w:eastAsia="Times New Roman" w:hAnsi="Times New Roman" w:cs="Times New Roman"/>
                <w:sz w:val="20"/>
                <w:szCs w:val="20"/>
              </w:rPr>
            </w:pPr>
          </w:p>
        </w:tc>
      </w:tr>
    </w:tbl>
    <w:p w:rsidR="0051402F" w:rsidRPr="00337D83" w:rsidRDefault="001E6DF6">
      <w:pPr>
        <w:rPr>
          <w:rFonts w:ascii="Times New Roman" w:hAnsi="Times New Roman" w:cs="Times New Roman"/>
          <w:sz w:val="24"/>
          <w:szCs w:val="24"/>
        </w:rPr>
      </w:pPr>
    </w:p>
    <w:sectPr w:rsidR="0051402F" w:rsidRPr="00337D83" w:rsidSect="00662FA7">
      <w:pgSz w:w="11906" w:h="16838"/>
      <w:pgMar w:top="1134" w:right="993"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DF6" w:rsidRDefault="001E6DF6" w:rsidP="008E7270">
      <w:pPr>
        <w:spacing w:after="0" w:line="240" w:lineRule="auto"/>
      </w:pPr>
      <w:r>
        <w:separator/>
      </w:r>
    </w:p>
  </w:endnote>
  <w:endnote w:type="continuationSeparator" w:id="0">
    <w:p w:rsidR="001E6DF6" w:rsidRDefault="001E6DF6" w:rsidP="008E7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DF6" w:rsidRDefault="001E6DF6" w:rsidP="008E7270">
      <w:pPr>
        <w:spacing w:after="0" w:line="240" w:lineRule="auto"/>
      </w:pPr>
      <w:r>
        <w:separator/>
      </w:r>
    </w:p>
  </w:footnote>
  <w:footnote w:type="continuationSeparator" w:id="0">
    <w:p w:rsidR="001E6DF6" w:rsidRDefault="001E6DF6" w:rsidP="008E72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755"/>
    <w:rsid w:val="001E6DF6"/>
    <w:rsid w:val="002D359E"/>
    <w:rsid w:val="00337D83"/>
    <w:rsid w:val="004E64C0"/>
    <w:rsid w:val="00662FA7"/>
    <w:rsid w:val="0072010E"/>
    <w:rsid w:val="007A601D"/>
    <w:rsid w:val="008A4755"/>
    <w:rsid w:val="008E7270"/>
    <w:rsid w:val="00A43AA4"/>
    <w:rsid w:val="00AB73AE"/>
    <w:rsid w:val="00C219F7"/>
    <w:rsid w:val="00D508DB"/>
    <w:rsid w:val="00D51FAE"/>
    <w:rsid w:val="00DC6505"/>
    <w:rsid w:val="00F60D1B"/>
    <w:rsid w:val="00F71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62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62F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662FA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72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E727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E7270"/>
  </w:style>
  <w:style w:type="paragraph" w:styleId="a6">
    <w:name w:val="footer"/>
    <w:basedOn w:val="a"/>
    <w:link w:val="a7"/>
    <w:uiPriority w:val="99"/>
    <w:unhideWhenUsed/>
    <w:rsid w:val="008E727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E7270"/>
  </w:style>
  <w:style w:type="character" w:customStyle="1" w:styleId="20">
    <w:name w:val="Заголовок 2 Знак"/>
    <w:basedOn w:val="a0"/>
    <w:link w:val="2"/>
    <w:uiPriority w:val="9"/>
    <w:rsid w:val="00662FA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62FA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62FA7"/>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662FA7"/>
  </w:style>
  <w:style w:type="paragraph" w:customStyle="1" w:styleId="headertext">
    <w:name w:val="headertext"/>
    <w:basedOn w:val="a"/>
    <w:rsid w:val="00662F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662FA7"/>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semiHidden/>
    <w:unhideWhenUsed/>
    <w:rsid w:val="00662FA7"/>
    <w:rPr>
      <w:color w:val="0000FF"/>
      <w:u w:val="single"/>
    </w:rPr>
  </w:style>
  <w:style w:type="character" w:styleId="a9">
    <w:name w:val="FollowedHyperlink"/>
    <w:basedOn w:val="a0"/>
    <w:uiPriority w:val="99"/>
    <w:semiHidden/>
    <w:unhideWhenUsed/>
    <w:rsid w:val="00662FA7"/>
    <w:rPr>
      <w:color w:val="800080"/>
      <w:u w:val="single"/>
    </w:rPr>
  </w:style>
  <w:style w:type="paragraph" w:styleId="aa">
    <w:name w:val="Normal (Web)"/>
    <w:basedOn w:val="a"/>
    <w:uiPriority w:val="99"/>
    <w:semiHidden/>
    <w:unhideWhenUsed/>
    <w:rsid w:val="00662F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
    <w:rsid w:val="00662FA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62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62F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662FA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72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E727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E7270"/>
  </w:style>
  <w:style w:type="paragraph" w:styleId="a6">
    <w:name w:val="footer"/>
    <w:basedOn w:val="a"/>
    <w:link w:val="a7"/>
    <w:uiPriority w:val="99"/>
    <w:unhideWhenUsed/>
    <w:rsid w:val="008E727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E7270"/>
  </w:style>
  <w:style w:type="character" w:customStyle="1" w:styleId="20">
    <w:name w:val="Заголовок 2 Знак"/>
    <w:basedOn w:val="a0"/>
    <w:link w:val="2"/>
    <w:uiPriority w:val="9"/>
    <w:rsid w:val="00662FA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62FA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62FA7"/>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662FA7"/>
  </w:style>
  <w:style w:type="paragraph" w:customStyle="1" w:styleId="headertext">
    <w:name w:val="headertext"/>
    <w:basedOn w:val="a"/>
    <w:rsid w:val="00662F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662FA7"/>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semiHidden/>
    <w:unhideWhenUsed/>
    <w:rsid w:val="00662FA7"/>
    <w:rPr>
      <w:color w:val="0000FF"/>
      <w:u w:val="single"/>
    </w:rPr>
  </w:style>
  <w:style w:type="character" w:styleId="a9">
    <w:name w:val="FollowedHyperlink"/>
    <w:basedOn w:val="a0"/>
    <w:uiPriority w:val="99"/>
    <w:semiHidden/>
    <w:unhideWhenUsed/>
    <w:rsid w:val="00662FA7"/>
    <w:rPr>
      <w:color w:val="800080"/>
      <w:u w:val="single"/>
    </w:rPr>
  </w:style>
  <w:style w:type="paragraph" w:styleId="aa">
    <w:name w:val="Normal (Web)"/>
    <w:basedOn w:val="a"/>
    <w:uiPriority w:val="99"/>
    <w:semiHidden/>
    <w:unhideWhenUsed/>
    <w:rsid w:val="00662F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
    <w:rsid w:val="00662F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486145">
      <w:bodyDiv w:val="1"/>
      <w:marLeft w:val="0"/>
      <w:marRight w:val="0"/>
      <w:marTop w:val="0"/>
      <w:marBottom w:val="0"/>
      <w:divBdr>
        <w:top w:val="none" w:sz="0" w:space="0" w:color="auto"/>
        <w:left w:val="none" w:sz="0" w:space="0" w:color="auto"/>
        <w:bottom w:val="none" w:sz="0" w:space="0" w:color="auto"/>
        <w:right w:val="none" w:sz="0" w:space="0" w:color="auto"/>
      </w:divBdr>
      <w:divsChild>
        <w:div w:id="1083988514">
          <w:marLeft w:val="0"/>
          <w:marRight w:val="0"/>
          <w:marTop w:val="0"/>
          <w:marBottom w:val="0"/>
          <w:divBdr>
            <w:top w:val="inset" w:sz="2" w:space="0" w:color="auto"/>
            <w:left w:val="inset" w:sz="2" w:space="1" w:color="auto"/>
            <w:bottom w:val="inset" w:sz="2" w:space="0" w:color="auto"/>
            <w:right w:val="inset" w:sz="2" w:space="1" w:color="auto"/>
          </w:divBdr>
        </w:div>
        <w:div w:id="1266691861">
          <w:marLeft w:val="0"/>
          <w:marRight w:val="0"/>
          <w:marTop w:val="0"/>
          <w:marBottom w:val="0"/>
          <w:divBdr>
            <w:top w:val="inset" w:sz="2" w:space="0" w:color="auto"/>
            <w:left w:val="inset" w:sz="2" w:space="1" w:color="auto"/>
            <w:bottom w:val="inset" w:sz="2" w:space="0" w:color="auto"/>
            <w:right w:val="inset" w:sz="2" w:space="1"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60230311" TargetMode="External"/><Relationship Id="rId117" Type="http://schemas.openxmlformats.org/officeDocument/2006/relationships/hyperlink" Target="http://docs.cntd.ru/document/450334967" TargetMode="External"/><Relationship Id="rId21" Type="http://schemas.openxmlformats.org/officeDocument/2006/relationships/hyperlink" Target="http://docs.cntd.ru/document/473811151" TargetMode="External"/><Relationship Id="rId42" Type="http://schemas.openxmlformats.org/officeDocument/2006/relationships/hyperlink" Target="http://docs.cntd.ru/document/450334967" TargetMode="External"/><Relationship Id="rId47" Type="http://schemas.openxmlformats.org/officeDocument/2006/relationships/hyperlink" Target="http://docs.cntd.ru/document/450334967" TargetMode="External"/><Relationship Id="rId63" Type="http://schemas.openxmlformats.org/officeDocument/2006/relationships/hyperlink" Target="http://docs.cntd.ru/document/450334967" TargetMode="External"/><Relationship Id="rId68" Type="http://schemas.openxmlformats.org/officeDocument/2006/relationships/hyperlink" Target="http://docs.cntd.ru/document/450334967" TargetMode="External"/><Relationship Id="rId84" Type="http://schemas.openxmlformats.org/officeDocument/2006/relationships/hyperlink" Target="http://docs.cntd.ru/document/422454671" TargetMode="External"/><Relationship Id="rId89" Type="http://schemas.openxmlformats.org/officeDocument/2006/relationships/hyperlink" Target="http://docs.cntd.ru/document/420227144" TargetMode="External"/><Relationship Id="rId112" Type="http://schemas.openxmlformats.org/officeDocument/2006/relationships/hyperlink" Target="http://docs.cntd.ru/document/428552574" TargetMode="External"/><Relationship Id="rId133" Type="http://schemas.openxmlformats.org/officeDocument/2006/relationships/hyperlink" Target="http://docs.cntd.ru/document/430651695" TargetMode="External"/><Relationship Id="rId138" Type="http://schemas.openxmlformats.org/officeDocument/2006/relationships/hyperlink" Target="http://docs.cntd.ru/document/450334967" TargetMode="External"/><Relationship Id="rId154" Type="http://schemas.openxmlformats.org/officeDocument/2006/relationships/hyperlink" Target="http://docs.cntd.ru/document/550197043" TargetMode="External"/><Relationship Id="rId159" Type="http://schemas.openxmlformats.org/officeDocument/2006/relationships/theme" Target="theme/theme1.xml"/><Relationship Id="rId16" Type="http://schemas.openxmlformats.org/officeDocument/2006/relationships/hyperlink" Target="http://docs.cntd.ru/document/473809329" TargetMode="External"/><Relationship Id="rId107" Type="http://schemas.openxmlformats.org/officeDocument/2006/relationships/hyperlink" Target="http://docs.cntd.ru/document/422454671" TargetMode="External"/><Relationship Id="rId11" Type="http://schemas.openxmlformats.org/officeDocument/2006/relationships/hyperlink" Target="http://docs.cntd.ru/document/550197043" TargetMode="External"/><Relationship Id="rId32" Type="http://schemas.openxmlformats.org/officeDocument/2006/relationships/hyperlink" Target="http://docs.cntd.ru/document/550127656" TargetMode="External"/><Relationship Id="rId37" Type="http://schemas.openxmlformats.org/officeDocument/2006/relationships/hyperlink" Target="http://docs.cntd.ru/document/450334967" TargetMode="External"/><Relationship Id="rId53" Type="http://schemas.openxmlformats.org/officeDocument/2006/relationships/hyperlink" Target="http://docs.cntd.ru/document/430651695" TargetMode="External"/><Relationship Id="rId58" Type="http://schemas.openxmlformats.org/officeDocument/2006/relationships/hyperlink" Target="http://docs.cntd.ru/document/428552574" TargetMode="External"/><Relationship Id="rId74" Type="http://schemas.openxmlformats.org/officeDocument/2006/relationships/hyperlink" Target="http://docs.cntd.ru/document/450334967" TargetMode="External"/><Relationship Id="rId79" Type="http://schemas.openxmlformats.org/officeDocument/2006/relationships/hyperlink" Target="http://docs.cntd.ru/document/450334967" TargetMode="External"/><Relationship Id="rId102" Type="http://schemas.openxmlformats.org/officeDocument/2006/relationships/hyperlink" Target="http://docs.cntd.ru/document/499067367" TargetMode="External"/><Relationship Id="rId123" Type="http://schemas.openxmlformats.org/officeDocument/2006/relationships/hyperlink" Target="http://docs.cntd.ru/document/450334967" TargetMode="External"/><Relationship Id="rId128" Type="http://schemas.openxmlformats.org/officeDocument/2006/relationships/hyperlink" Target="http://docs.cntd.ru/document/450334967" TargetMode="External"/><Relationship Id="rId144" Type="http://schemas.openxmlformats.org/officeDocument/2006/relationships/hyperlink" Target="http://docs.cntd.ru/document/450334967" TargetMode="External"/><Relationship Id="rId149" Type="http://schemas.openxmlformats.org/officeDocument/2006/relationships/hyperlink" Target="http://docs.cntd.ru/document/450334967" TargetMode="External"/><Relationship Id="rId5" Type="http://schemas.openxmlformats.org/officeDocument/2006/relationships/footnotes" Target="footnotes.xml"/><Relationship Id="rId90" Type="http://schemas.openxmlformats.org/officeDocument/2006/relationships/hyperlink" Target="http://docs.cntd.ru/document/420227144" TargetMode="External"/><Relationship Id="rId95" Type="http://schemas.openxmlformats.org/officeDocument/2006/relationships/hyperlink" Target="http://docs.cntd.ru/document/550127656" TargetMode="External"/><Relationship Id="rId22" Type="http://schemas.openxmlformats.org/officeDocument/2006/relationships/hyperlink" Target="http://docs.cntd.ru/document/473810961" TargetMode="External"/><Relationship Id="rId27" Type="http://schemas.openxmlformats.org/officeDocument/2006/relationships/hyperlink" Target="http://docs.cntd.ru/document/460284984" TargetMode="External"/><Relationship Id="rId43" Type="http://schemas.openxmlformats.org/officeDocument/2006/relationships/hyperlink" Target="http://docs.cntd.ru/document/430651695" TargetMode="External"/><Relationship Id="rId48" Type="http://schemas.openxmlformats.org/officeDocument/2006/relationships/hyperlink" Target="http://docs.cntd.ru/document/9046215" TargetMode="External"/><Relationship Id="rId64" Type="http://schemas.openxmlformats.org/officeDocument/2006/relationships/hyperlink" Target="http://docs.cntd.ru/document/550127656" TargetMode="External"/><Relationship Id="rId69" Type="http://schemas.openxmlformats.org/officeDocument/2006/relationships/hyperlink" Target="http://docs.cntd.ru/document/550127656" TargetMode="External"/><Relationship Id="rId113" Type="http://schemas.openxmlformats.org/officeDocument/2006/relationships/hyperlink" Target="http://docs.cntd.ru/document/428552574" TargetMode="External"/><Relationship Id="rId118" Type="http://schemas.openxmlformats.org/officeDocument/2006/relationships/hyperlink" Target="http://docs.cntd.ru/document/450334967" TargetMode="External"/><Relationship Id="rId134" Type="http://schemas.openxmlformats.org/officeDocument/2006/relationships/hyperlink" Target="http://docs.cntd.ru/document/450334967" TargetMode="External"/><Relationship Id="rId139" Type="http://schemas.openxmlformats.org/officeDocument/2006/relationships/hyperlink" Target="http://docs.cntd.ru/document/450334967" TargetMode="External"/><Relationship Id="rId80" Type="http://schemas.openxmlformats.org/officeDocument/2006/relationships/hyperlink" Target="http://docs.cntd.ru/document/450334967" TargetMode="External"/><Relationship Id="rId85" Type="http://schemas.openxmlformats.org/officeDocument/2006/relationships/hyperlink" Target="http://docs.cntd.ru/document/441606100" TargetMode="External"/><Relationship Id="rId150" Type="http://schemas.openxmlformats.org/officeDocument/2006/relationships/hyperlink" Target="http://docs.cntd.ru/document/450334967" TargetMode="External"/><Relationship Id="rId155" Type="http://schemas.openxmlformats.org/officeDocument/2006/relationships/hyperlink" Target="http://docs.cntd.ru/document/450334967" TargetMode="External"/><Relationship Id="rId12" Type="http://schemas.openxmlformats.org/officeDocument/2006/relationships/hyperlink" Target="http://docs.cntd.ru/document/499067367" TargetMode="External"/><Relationship Id="rId17" Type="http://schemas.openxmlformats.org/officeDocument/2006/relationships/hyperlink" Target="http://docs.cntd.ru/document/473805006" TargetMode="External"/><Relationship Id="rId33" Type="http://schemas.openxmlformats.org/officeDocument/2006/relationships/hyperlink" Target="http://docs.cntd.ru/document/550197043" TargetMode="External"/><Relationship Id="rId38" Type="http://schemas.openxmlformats.org/officeDocument/2006/relationships/hyperlink" Target="http://docs.cntd.ru/document/9046215" TargetMode="External"/><Relationship Id="rId59" Type="http://schemas.openxmlformats.org/officeDocument/2006/relationships/hyperlink" Target="http://docs.cntd.ru/document/430651695" TargetMode="External"/><Relationship Id="rId103" Type="http://schemas.openxmlformats.org/officeDocument/2006/relationships/hyperlink" Target="http://docs.cntd.ru/document/499067367" TargetMode="External"/><Relationship Id="rId108" Type="http://schemas.openxmlformats.org/officeDocument/2006/relationships/hyperlink" Target="http://docs.cntd.ru/document/422454671" TargetMode="External"/><Relationship Id="rId124" Type="http://schemas.openxmlformats.org/officeDocument/2006/relationships/hyperlink" Target="http://docs.cntd.ru/document/450334967" TargetMode="External"/><Relationship Id="rId129" Type="http://schemas.openxmlformats.org/officeDocument/2006/relationships/hyperlink" Target="http://docs.cntd.ru/document/450334967" TargetMode="External"/><Relationship Id="rId20" Type="http://schemas.openxmlformats.org/officeDocument/2006/relationships/hyperlink" Target="http://docs.cntd.ru/document/473810016" TargetMode="External"/><Relationship Id="rId41" Type="http://schemas.openxmlformats.org/officeDocument/2006/relationships/hyperlink" Target="http://docs.cntd.ru/document/450334967" TargetMode="External"/><Relationship Id="rId54" Type="http://schemas.openxmlformats.org/officeDocument/2006/relationships/hyperlink" Target="http://docs.cntd.ru/document/428552574" TargetMode="External"/><Relationship Id="rId62" Type="http://schemas.openxmlformats.org/officeDocument/2006/relationships/hyperlink" Target="http://docs.cntd.ru/document/550127656" TargetMode="External"/><Relationship Id="rId70" Type="http://schemas.openxmlformats.org/officeDocument/2006/relationships/hyperlink" Target="http://docs.cntd.ru/document/450334967" TargetMode="External"/><Relationship Id="rId75" Type="http://schemas.openxmlformats.org/officeDocument/2006/relationships/hyperlink" Target="http://docs.cntd.ru/document/450334967" TargetMode="External"/><Relationship Id="rId83" Type="http://schemas.openxmlformats.org/officeDocument/2006/relationships/hyperlink" Target="http://docs.cntd.ru/document/428552574" TargetMode="External"/><Relationship Id="rId88" Type="http://schemas.openxmlformats.org/officeDocument/2006/relationships/hyperlink" Target="http://docs.cntd.ru/document/441606100" TargetMode="External"/><Relationship Id="rId91" Type="http://schemas.openxmlformats.org/officeDocument/2006/relationships/hyperlink" Target="http://docs.cntd.ru/document/422454671" TargetMode="External"/><Relationship Id="rId96" Type="http://schemas.openxmlformats.org/officeDocument/2006/relationships/hyperlink" Target="http://docs.cntd.ru/document/423921902" TargetMode="External"/><Relationship Id="rId111" Type="http://schemas.openxmlformats.org/officeDocument/2006/relationships/hyperlink" Target="http://docs.cntd.ru/document/428552574" TargetMode="External"/><Relationship Id="rId132" Type="http://schemas.openxmlformats.org/officeDocument/2006/relationships/hyperlink" Target="http://docs.cntd.ru/document/450334967" TargetMode="External"/><Relationship Id="rId140" Type="http://schemas.openxmlformats.org/officeDocument/2006/relationships/hyperlink" Target="http://docs.cntd.ru/document/450334967" TargetMode="External"/><Relationship Id="rId145" Type="http://schemas.openxmlformats.org/officeDocument/2006/relationships/hyperlink" Target="http://docs.cntd.ru/document/441606100" TargetMode="External"/><Relationship Id="rId153" Type="http://schemas.openxmlformats.org/officeDocument/2006/relationships/hyperlink" Target="http://docs.cntd.ru/document/450334967"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docs.cntd.ru/document/428552574" TargetMode="External"/><Relationship Id="rId23" Type="http://schemas.openxmlformats.org/officeDocument/2006/relationships/hyperlink" Target="http://docs.cntd.ru/document/473807713" TargetMode="External"/><Relationship Id="rId28" Type="http://schemas.openxmlformats.org/officeDocument/2006/relationships/hyperlink" Target="http://docs.cntd.ru/document/412305051" TargetMode="External"/><Relationship Id="rId36" Type="http://schemas.openxmlformats.org/officeDocument/2006/relationships/hyperlink" Target="http://docs.cntd.ru/document/499087790" TargetMode="External"/><Relationship Id="rId49" Type="http://schemas.openxmlformats.org/officeDocument/2006/relationships/hyperlink" Target="http://docs.cntd.ru/document/422454671" TargetMode="External"/><Relationship Id="rId57" Type="http://schemas.openxmlformats.org/officeDocument/2006/relationships/hyperlink" Target="http://docs.cntd.ru/document/430651695" TargetMode="External"/><Relationship Id="rId106" Type="http://schemas.openxmlformats.org/officeDocument/2006/relationships/hyperlink" Target="http://docs.cntd.ru/document/422454671" TargetMode="External"/><Relationship Id="rId114" Type="http://schemas.openxmlformats.org/officeDocument/2006/relationships/hyperlink" Target="http://docs.cntd.ru/document/428552574" TargetMode="External"/><Relationship Id="rId119" Type="http://schemas.openxmlformats.org/officeDocument/2006/relationships/hyperlink" Target="http://docs.cntd.ru/document/450334967" TargetMode="External"/><Relationship Id="rId127" Type="http://schemas.openxmlformats.org/officeDocument/2006/relationships/hyperlink" Target="http://docs.cntd.ru/document/450334967" TargetMode="External"/><Relationship Id="rId10" Type="http://schemas.openxmlformats.org/officeDocument/2006/relationships/hyperlink" Target="http://docs.cntd.ru/document/550127656" TargetMode="External"/><Relationship Id="rId31" Type="http://schemas.openxmlformats.org/officeDocument/2006/relationships/hyperlink" Target="http://docs.cntd.ru/document/450334967" TargetMode="External"/><Relationship Id="rId44" Type="http://schemas.openxmlformats.org/officeDocument/2006/relationships/hyperlink" Target="http://docs.cntd.ru/document/430651695" TargetMode="External"/><Relationship Id="rId52" Type="http://schemas.openxmlformats.org/officeDocument/2006/relationships/hyperlink" Target="http://docs.cntd.ru/document/450334967" TargetMode="External"/><Relationship Id="rId60" Type="http://schemas.openxmlformats.org/officeDocument/2006/relationships/hyperlink" Target="http://docs.cntd.ru/document/428552574" TargetMode="External"/><Relationship Id="rId65" Type="http://schemas.openxmlformats.org/officeDocument/2006/relationships/hyperlink" Target="http://docs.cntd.ru/document/450334967" TargetMode="External"/><Relationship Id="rId73" Type="http://schemas.openxmlformats.org/officeDocument/2006/relationships/hyperlink" Target="http://docs.cntd.ru/document/550127656" TargetMode="External"/><Relationship Id="rId78" Type="http://schemas.openxmlformats.org/officeDocument/2006/relationships/hyperlink" Target="http://docs.cntd.ru/document/499087790" TargetMode="External"/><Relationship Id="rId81" Type="http://schemas.openxmlformats.org/officeDocument/2006/relationships/hyperlink" Target="http://docs.cntd.ru/document/428552574" TargetMode="External"/><Relationship Id="rId86" Type="http://schemas.openxmlformats.org/officeDocument/2006/relationships/hyperlink" Target="http://docs.cntd.ru/document/420227144" TargetMode="External"/><Relationship Id="rId94" Type="http://schemas.openxmlformats.org/officeDocument/2006/relationships/hyperlink" Target="http://docs.cntd.ru/document/550127656" TargetMode="External"/><Relationship Id="rId99" Type="http://schemas.openxmlformats.org/officeDocument/2006/relationships/hyperlink" Target="http://docs.cntd.ru/document/550127656" TargetMode="External"/><Relationship Id="rId101" Type="http://schemas.openxmlformats.org/officeDocument/2006/relationships/hyperlink" Target="http://docs.cntd.ru/document/450334967" TargetMode="External"/><Relationship Id="rId122" Type="http://schemas.openxmlformats.org/officeDocument/2006/relationships/hyperlink" Target="http://docs.cntd.ru/document/430651695" TargetMode="External"/><Relationship Id="rId130" Type="http://schemas.openxmlformats.org/officeDocument/2006/relationships/hyperlink" Target="http://docs.cntd.ru/document/450334967" TargetMode="External"/><Relationship Id="rId135" Type="http://schemas.openxmlformats.org/officeDocument/2006/relationships/hyperlink" Target="http://docs.cntd.ru/document/450334967" TargetMode="External"/><Relationship Id="rId143" Type="http://schemas.openxmlformats.org/officeDocument/2006/relationships/hyperlink" Target="http://docs.cntd.ru/document/428552574" TargetMode="External"/><Relationship Id="rId148" Type="http://schemas.openxmlformats.org/officeDocument/2006/relationships/hyperlink" Target="http://docs.cntd.ru/document/441606100" TargetMode="External"/><Relationship Id="rId151" Type="http://schemas.openxmlformats.org/officeDocument/2006/relationships/hyperlink" Target="http://docs.cntd.ru/document/450334967" TargetMode="External"/><Relationship Id="rId156" Type="http://schemas.openxmlformats.org/officeDocument/2006/relationships/hyperlink" Target="http://docs.cntd.ru/document/450334967" TargetMode="External"/><Relationship Id="rId4" Type="http://schemas.openxmlformats.org/officeDocument/2006/relationships/webSettings" Target="webSettings.xml"/><Relationship Id="rId9" Type="http://schemas.openxmlformats.org/officeDocument/2006/relationships/hyperlink" Target="http://docs.cntd.ru/document/450334967" TargetMode="External"/><Relationship Id="rId13" Type="http://schemas.openxmlformats.org/officeDocument/2006/relationships/hyperlink" Target="http://docs.cntd.ru/document/422454671" TargetMode="External"/><Relationship Id="rId18" Type="http://schemas.openxmlformats.org/officeDocument/2006/relationships/hyperlink" Target="http://docs.cntd.ru/document/473810357" TargetMode="External"/><Relationship Id="rId39" Type="http://schemas.openxmlformats.org/officeDocument/2006/relationships/hyperlink" Target="http://docs.cntd.ru/document/422454671" TargetMode="External"/><Relationship Id="rId109" Type="http://schemas.openxmlformats.org/officeDocument/2006/relationships/hyperlink" Target="http://docs.cntd.ru/document/422454671" TargetMode="External"/><Relationship Id="rId34" Type="http://schemas.openxmlformats.org/officeDocument/2006/relationships/hyperlink" Target="http://docs.cntd.ru/document/428552574" TargetMode="External"/><Relationship Id="rId50" Type="http://schemas.openxmlformats.org/officeDocument/2006/relationships/hyperlink" Target="http://docs.cntd.ru/document/450334967" TargetMode="External"/><Relationship Id="rId55" Type="http://schemas.openxmlformats.org/officeDocument/2006/relationships/hyperlink" Target="http://docs.cntd.ru/document/550127656" TargetMode="External"/><Relationship Id="rId76" Type="http://schemas.openxmlformats.org/officeDocument/2006/relationships/hyperlink" Target="http://docs.cntd.ru/document/450334967" TargetMode="External"/><Relationship Id="rId97" Type="http://schemas.openxmlformats.org/officeDocument/2006/relationships/hyperlink" Target="http://docs.cntd.ru/document/423921902" TargetMode="External"/><Relationship Id="rId104" Type="http://schemas.openxmlformats.org/officeDocument/2006/relationships/hyperlink" Target="http://docs.cntd.ru/document/422454671" TargetMode="External"/><Relationship Id="rId120" Type="http://schemas.openxmlformats.org/officeDocument/2006/relationships/hyperlink" Target="http://docs.cntd.ru/document/430651695" TargetMode="External"/><Relationship Id="rId125" Type="http://schemas.openxmlformats.org/officeDocument/2006/relationships/hyperlink" Target="http://docs.cntd.ru/document/450334967" TargetMode="External"/><Relationship Id="rId141" Type="http://schemas.openxmlformats.org/officeDocument/2006/relationships/hyperlink" Target="http://docs.cntd.ru/document/450334967" TargetMode="External"/><Relationship Id="rId146" Type="http://schemas.openxmlformats.org/officeDocument/2006/relationships/hyperlink" Target="http://docs.cntd.ru/document/441606100" TargetMode="External"/><Relationship Id="rId7" Type="http://schemas.openxmlformats.org/officeDocument/2006/relationships/hyperlink" Target="http://docs.cntd.ru/document/428552574" TargetMode="External"/><Relationship Id="rId71" Type="http://schemas.openxmlformats.org/officeDocument/2006/relationships/hyperlink" Target="http://docs.cntd.ru/document/550127656" TargetMode="External"/><Relationship Id="rId92" Type="http://schemas.openxmlformats.org/officeDocument/2006/relationships/hyperlink" Target="http://docs.cntd.ru/document/550127656" TargetMode="External"/><Relationship Id="rId2" Type="http://schemas.microsoft.com/office/2007/relationships/stylesWithEffects" Target="stylesWithEffects.xml"/><Relationship Id="rId29" Type="http://schemas.openxmlformats.org/officeDocument/2006/relationships/hyperlink" Target="http://docs.cntd.ru/document/428552574" TargetMode="External"/><Relationship Id="rId24" Type="http://schemas.openxmlformats.org/officeDocument/2006/relationships/hyperlink" Target="http://docs.cntd.ru/document/460156560" TargetMode="External"/><Relationship Id="rId40" Type="http://schemas.openxmlformats.org/officeDocument/2006/relationships/hyperlink" Target="http://docs.cntd.ru/document/430651695" TargetMode="External"/><Relationship Id="rId45" Type="http://schemas.openxmlformats.org/officeDocument/2006/relationships/hyperlink" Target="http://docs.cntd.ru/document/450334967" TargetMode="External"/><Relationship Id="rId66" Type="http://schemas.openxmlformats.org/officeDocument/2006/relationships/hyperlink" Target="http://docs.cntd.ru/document/450334967" TargetMode="External"/><Relationship Id="rId87" Type="http://schemas.openxmlformats.org/officeDocument/2006/relationships/hyperlink" Target="http://docs.cntd.ru/document/420227144" TargetMode="External"/><Relationship Id="rId110" Type="http://schemas.openxmlformats.org/officeDocument/2006/relationships/hyperlink" Target="http://docs.cntd.ru/document/422454671" TargetMode="External"/><Relationship Id="rId115" Type="http://schemas.openxmlformats.org/officeDocument/2006/relationships/hyperlink" Target="http://docs.cntd.ru/document/430651695" TargetMode="External"/><Relationship Id="rId131" Type="http://schemas.openxmlformats.org/officeDocument/2006/relationships/hyperlink" Target="http://docs.cntd.ru/document/450334967" TargetMode="External"/><Relationship Id="rId136" Type="http://schemas.openxmlformats.org/officeDocument/2006/relationships/hyperlink" Target="http://docs.cntd.ru/document/450334967" TargetMode="External"/><Relationship Id="rId157" Type="http://schemas.openxmlformats.org/officeDocument/2006/relationships/hyperlink" Target="http://docs.cntd.ru/document/450334967" TargetMode="External"/><Relationship Id="rId61" Type="http://schemas.openxmlformats.org/officeDocument/2006/relationships/hyperlink" Target="http://docs.cntd.ru/document/430651695" TargetMode="External"/><Relationship Id="rId82" Type="http://schemas.openxmlformats.org/officeDocument/2006/relationships/hyperlink" Target="http://docs.cntd.ru/document/428552574" TargetMode="External"/><Relationship Id="rId152" Type="http://schemas.openxmlformats.org/officeDocument/2006/relationships/hyperlink" Target="http://docs.cntd.ru/document/450334967" TargetMode="External"/><Relationship Id="rId19" Type="http://schemas.openxmlformats.org/officeDocument/2006/relationships/hyperlink" Target="http://docs.cntd.ru/document/473805927" TargetMode="External"/><Relationship Id="rId14" Type="http://schemas.openxmlformats.org/officeDocument/2006/relationships/hyperlink" Target="http://docs.cntd.ru/document/428552574" TargetMode="External"/><Relationship Id="rId30" Type="http://schemas.openxmlformats.org/officeDocument/2006/relationships/hyperlink" Target="http://docs.cntd.ru/document/430651695" TargetMode="External"/><Relationship Id="rId35" Type="http://schemas.openxmlformats.org/officeDocument/2006/relationships/hyperlink" Target="http://docs.cntd.ru/document/428552574" TargetMode="External"/><Relationship Id="rId56" Type="http://schemas.openxmlformats.org/officeDocument/2006/relationships/hyperlink" Target="http://docs.cntd.ru/document/550127656" TargetMode="External"/><Relationship Id="rId77" Type="http://schemas.openxmlformats.org/officeDocument/2006/relationships/hyperlink" Target="http://docs.cntd.ru/document/450334967" TargetMode="External"/><Relationship Id="rId100" Type="http://schemas.openxmlformats.org/officeDocument/2006/relationships/hyperlink" Target="http://docs.cntd.ru/document/450334967" TargetMode="External"/><Relationship Id="rId105" Type="http://schemas.openxmlformats.org/officeDocument/2006/relationships/hyperlink" Target="http://docs.cntd.ru/document/422454671" TargetMode="External"/><Relationship Id="rId126" Type="http://schemas.openxmlformats.org/officeDocument/2006/relationships/hyperlink" Target="http://docs.cntd.ru/document/450334967" TargetMode="External"/><Relationship Id="rId147" Type="http://schemas.openxmlformats.org/officeDocument/2006/relationships/hyperlink" Target="http://docs.cntd.ru/document/428552574" TargetMode="External"/><Relationship Id="rId8" Type="http://schemas.openxmlformats.org/officeDocument/2006/relationships/hyperlink" Target="http://docs.cntd.ru/document/430651695" TargetMode="External"/><Relationship Id="rId51" Type="http://schemas.openxmlformats.org/officeDocument/2006/relationships/hyperlink" Target="http://docs.cntd.ru/document/428552574" TargetMode="External"/><Relationship Id="rId72" Type="http://schemas.openxmlformats.org/officeDocument/2006/relationships/hyperlink" Target="http://docs.cntd.ru/document/450334967" TargetMode="External"/><Relationship Id="rId93" Type="http://schemas.openxmlformats.org/officeDocument/2006/relationships/hyperlink" Target="http://docs.cntd.ru/document/550127656" TargetMode="External"/><Relationship Id="rId98" Type="http://schemas.openxmlformats.org/officeDocument/2006/relationships/hyperlink" Target="http://docs.cntd.ru/document/550127656" TargetMode="External"/><Relationship Id="rId121" Type="http://schemas.openxmlformats.org/officeDocument/2006/relationships/hyperlink" Target="http://docs.cntd.ru/document/450334967" TargetMode="External"/><Relationship Id="rId142" Type="http://schemas.openxmlformats.org/officeDocument/2006/relationships/hyperlink" Target="http://docs.cntd.ru/document/450334967" TargetMode="External"/><Relationship Id="rId3" Type="http://schemas.openxmlformats.org/officeDocument/2006/relationships/settings" Target="settings.xml"/><Relationship Id="rId25" Type="http://schemas.openxmlformats.org/officeDocument/2006/relationships/hyperlink" Target="http://docs.cntd.ru/document/460177101" TargetMode="External"/><Relationship Id="rId46" Type="http://schemas.openxmlformats.org/officeDocument/2006/relationships/hyperlink" Target="http://docs.cntd.ru/document/450334967" TargetMode="External"/><Relationship Id="rId67" Type="http://schemas.openxmlformats.org/officeDocument/2006/relationships/hyperlink" Target="http://docs.cntd.ru/document/450334967" TargetMode="External"/><Relationship Id="rId116" Type="http://schemas.openxmlformats.org/officeDocument/2006/relationships/hyperlink" Target="http://docs.cntd.ru/document/450334967" TargetMode="External"/><Relationship Id="rId137" Type="http://schemas.openxmlformats.org/officeDocument/2006/relationships/hyperlink" Target="http://docs.cntd.ru/document/450334967"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92</Pages>
  <Words>24230</Words>
  <Characters>138114</Characters>
  <Application>Microsoft Office Word</Application>
  <DocSecurity>0</DocSecurity>
  <Lines>1150</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Нифонтов</dc:creator>
  <cp:lastModifiedBy>Imper1</cp:lastModifiedBy>
  <cp:revision>2</cp:revision>
  <dcterms:created xsi:type="dcterms:W3CDTF">2019-09-09T01:36:00Z</dcterms:created>
  <dcterms:modified xsi:type="dcterms:W3CDTF">2019-09-09T01:36:00Z</dcterms:modified>
</cp:coreProperties>
</file>